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32B" w:rsidRPr="00F3632B" w:rsidRDefault="006A2686" w:rsidP="00F3632B">
      <w:pPr>
        <w:tabs>
          <w:tab w:val="left" w:pos="8580"/>
        </w:tabs>
        <w:spacing w:before="120"/>
        <w:jc w:val="right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6A2686">
        <w:rPr>
          <w:b/>
          <w:bCs/>
          <w:sz w:val="28"/>
          <w:szCs w:val="28"/>
          <w:lang w:val="uk-UA"/>
        </w:rPr>
        <w:t xml:space="preserve">                                   </w:t>
      </w:r>
      <w:r w:rsidR="00F3632B">
        <w:rPr>
          <w:b/>
          <w:bCs/>
          <w:sz w:val="28"/>
          <w:szCs w:val="28"/>
          <w:lang w:val="uk-UA"/>
        </w:rPr>
        <w:t xml:space="preserve">                   </w:t>
      </w:r>
      <w:r w:rsidR="00F3632B" w:rsidRPr="00F3632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</w:t>
      </w:r>
    </w:p>
    <w:p w:rsidR="006A2686" w:rsidRPr="006A2686" w:rsidRDefault="008E7AD1" w:rsidP="00F3632B">
      <w:pPr>
        <w:tabs>
          <w:tab w:val="left" w:pos="8580"/>
        </w:tabs>
        <w:spacing w:before="12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8E7AD1">
        <w:rPr>
          <w:b/>
          <w:bCs/>
          <w:noProof/>
          <w:sz w:val="28"/>
          <w:szCs w:val="28"/>
          <w:lang w:val="uk-UA" w:eastAsia="uk-UA"/>
        </w:rPr>
        <w:drawing>
          <wp:inline distT="0" distB="0" distL="0" distR="0">
            <wp:extent cx="495300" cy="685800"/>
            <wp:effectExtent l="0" t="0" r="0" b="0"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2686" w:rsidRPr="006A2686" w:rsidRDefault="006A2686" w:rsidP="006A2686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3"/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  <w:lang w:eastAsia="ru-RU"/>
        </w:rPr>
      </w:pPr>
      <w:r w:rsidRPr="006A2686"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  <w:lang w:eastAsia="ru-RU"/>
        </w:rPr>
        <w:t>УКРАЇНА</w:t>
      </w:r>
    </w:p>
    <w:p w:rsidR="006A2686" w:rsidRPr="006A2686" w:rsidRDefault="006A2686" w:rsidP="006A2686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4"/>
        <w:rPr>
          <w:rFonts w:ascii="Times New Roman" w:eastAsia="Times New Roman" w:hAnsi="Times New Roman" w:cs="Times New Roman"/>
          <w:b/>
          <w:iCs/>
          <w:color w:val="000000"/>
          <w:w w:val="120"/>
          <w:sz w:val="28"/>
          <w:szCs w:val="28"/>
          <w:lang w:val="uk-UA" w:eastAsia="ru-RU"/>
        </w:rPr>
      </w:pPr>
      <w:r w:rsidRPr="006A2686">
        <w:rPr>
          <w:rFonts w:ascii="Times New Roman" w:eastAsia="Times New Roman" w:hAnsi="Times New Roman" w:cs="Times New Roman"/>
          <w:b/>
          <w:iCs/>
          <w:color w:val="000000"/>
          <w:w w:val="120"/>
          <w:sz w:val="28"/>
          <w:szCs w:val="28"/>
          <w:lang w:val="uk-UA" w:eastAsia="ru-RU"/>
        </w:rPr>
        <w:t>РОГАТИН</w:t>
      </w:r>
      <w:r w:rsidRPr="006A2686">
        <w:rPr>
          <w:rFonts w:ascii="Times New Roman" w:eastAsia="Times New Roman" w:hAnsi="Times New Roman" w:cs="Times New Roman"/>
          <w:b/>
          <w:iCs/>
          <w:color w:val="000000"/>
          <w:w w:val="120"/>
          <w:sz w:val="28"/>
          <w:szCs w:val="28"/>
          <w:lang w:eastAsia="ru-RU"/>
        </w:rPr>
        <w:t>СЬКА  МІСЬКА  РАДА</w:t>
      </w:r>
    </w:p>
    <w:p w:rsidR="006A2686" w:rsidRPr="006A2686" w:rsidRDefault="006A2686" w:rsidP="006A2686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5"/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  <w:lang w:val="uk-UA" w:eastAsia="ru-RU"/>
        </w:rPr>
      </w:pPr>
      <w:r w:rsidRPr="006A2686"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  <w:lang w:val="uk-UA" w:eastAsia="ru-RU"/>
        </w:rPr>
        <w:t>ІВАНО-ФРАНКІВС</w:t>
      </w:r>
      <w:r w:rsidRPr="006A2686"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  <w:lang w:eastAsia="ru-RU"/>
        </w:rPr>
        <w:t>ЬК</w:t>
      </w:r>
      <w:r w:rsidRPr="006A2686"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  <w:lang w:val="uk-UA" w:eastAsia="ru-RU"/>
        </w:rPr>
        <w:t>А</w:t>
      </w:r>
      <w:r w:rsidRPr="006A2686"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  <w:lang w:eastAsia="ru-RU"/>
        </w:rPr>
        <w:t xml:space="preserve"> ОБЛАСТ</w:t>
      </w:r>
      <w:r w:rsidRPr="006A2686"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  <w:lang w:val="uk-UA" w:eastAsia="ru-RU"/>
        </w:rPr>
        <w:t>Ь</w:t>
      </w:r>
    </w:p>
    <w:p w:rsidR="006A2686" w:rsidRPr="006A2686" w:rsidRDefault="00A65609" w:rsidP="006A2686">
      <w:pPr>
        <w:jc w:val="center"/>
        <w:rPr>
          <w:rFonts w:ascii="Times New Roman" w:hAnsi="Times New Roman" w:cs="Times New Roman"/>
          <w:b/>
          <w:bCs/>
          <w:w w:val="120"/>
          <w:sz w:val="28"/>
          <w:szCs w:val="28"/>
        </w:rPr>
      </w:pPr>
      <w:r w:rsidRPr="00A65609">
        <w:rPr>
          <w:noProof/>
          <w:lang w:val="uk-UA" w:eastAsia="uk-UA"/>
        </w:rPr>
        <w:pict>
          <v:line id="Прямая соединительная линия 1" o:spid="_x0000_s1026" style="position:absolute;left:0;text-align:left;flip:y;z-index:251659264;visibility:visible;mso-wrap-distance-top:-3e-5mm;mso-wrap-distance-bottom:-3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" strokeweight="4.5pt">
            <v:stroke linestyle="thickThin"/>
          </v:line>
        </w:pict>
      </w:r>
    </w:p>
    <w:p w:rsidR="006A2686" w:rsidRPr="006A2686" w:rsidRDefault="006A2686" w:rsidP="006A2686">
      <w:pPr>
        <w:overflowPunct w:val="0"/>
        <w:autoSpaceDE w:val="0"/>
        <w:autoSpaceDN w:val="0"/>
        <w:adjustRightInd w:val="0"/>
        <w:spacing w:before="240" w:after="60" w:line="240" w:lineRule="auto"/>
        <w:jc w:val="center"/>
        <w:textAlignment w:val="baseline"/>
        <w:outlineLvl w:val="6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proofErr w:type="gramStart"/>
      <w:r w:rsidRPr="006A268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</w:t>
      </w:r>
      <w:proofErr w:type="gramEnd"/>
      <w:r w:rsidRPr="006A268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ІШЕННЯ</w:t>
      </w:r>
      <w:r w:rsidRPr="006A268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</w:p>
    <w:p w:rsidR="006A2686" w:rsidRPr="006A2686" w:rsidRDefault="006A2686" w:rsidP="006A2686">
      <w:pPr>
        <w:rPr>
          <w:lang w:val="uk-UA"/>
        </w:rPr>
      </w:pPr>
    </w:p>
    <w:p w:rsidR="006A2686" w:rsidRPr="006A2686" w:rsidRDefault="00F3632B" w:rsidP="006A2686">
      <w:pPr>
        <w:spacing w:after="0"/>
        <w:ind w:left="180" w:right="-54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 28</w:t>
      </w:r>
      <w:r w:rsidR="006A2686" w:rsidRPr="006A2686">
        <w:rPr>
          <w:rFonts w:ascii="Times New Roman" w:hAnsi="Times New Roman" w:cs="Times New Roman"/>
          <w:sz w:val="28"/>
          <w:szCs w:val="28"/>
          <w:lang w:val="uk-UA"/>
        </w:rPr>
        <w:t xml:space="preserve"> липня   2022 р. №   </w:t>
      </w:r>
      <w:r w:rsidR="008E7AD1">
        <w:rPr>
          <w:rFonts w:ascii="Times New Roman" w:hAnsi="Times New Roman" w:cs="Times New Roman"/>
          <w:sz w:val="28"/>
          <w:szCs w:val="28"/>
          <w:lang w:val="uk-UA"/>
        </w:rPr>
        <w:t>5056</w:t>
      </w:r>
      <w:r w:rsidR="006A2686" w:rsidRPr="006A2686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27 сесія </w:t>
      </w:r>
      <w:r w:rsidR="006A2686" w:rsidRPr="006A2686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6A2686" w:rsidRPr="006A2686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</w:t>
      </w:r>
    </w:p>
    <w:p w:rsidR="006A2686" w:rsidRPr="006A2686" w:rsidRDefault="006A2686" w:rsidP="006A2686">
      <w:pPr>
        <w:ind w:left="180" w:right="-540"/>
        <w:rPr>
          <w:rFonts w:ascii="Times New Roman" w:hAnsi="Times New Roman" w:cs="Times New Roman"/>
          <w:sz w:val="28"/>
          <w:szCs w:val="28"/>
          <w:lang w:val="uk-UA"/>
        </w:rPr>
      </w:pPr>
      <w:r w:rsidRPr="006A2686">
        <w:rPr>
          <w:rFonts w:ascii="Times New Roman" w:hAnsi="Times New Roman" w:cs="Times New Roman"/>
          <w:sz w:val="28"/>
          <w:szCs w:val="28"/>
          <w:lang w:val="uk-UA"/>
        </w:rPr>
        <w:t>м. Рогатин</w:t>
      </w:r>
    </w:p>
    <w:p w:rsidR="006A2686" w:rsidRDefault="008D7BC8" w:rsidP="006A2686">
      <w:pPr>
        <w:spacing w:after="0" w:line="240" w:lineRule="auto"/>
        <w:ind w:right="1076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D7BC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Про встановлення меж зон </w:t>
      </w:r>
    </w:p>
    <w:p w:rsidR="006A2686" w:rsidRDefault="008D7BC8" w:rsidP="006A2686">
      <w:pPr>
        <w:spacing w:after="0" w:line="240" w:lineRule="auto"/>
        <w:ind w:right="1076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D7BC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санітарної охорони вод </w:t>
      </w:r>
    </w:p>
    <w:p w:rsidR="006A2686" w:rsidRDefault="008D7BC8" w:rsidP="006A2686">
      <w:pPr>
        <w:spacing w:after="0" w:line="240" w:lineRule="auto"/>
        <w:ind w:right="1076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D7BC8">
        <w:rPr>
          <w:rFonts w:ascii="Times New Roman" w:eastAsia="Calibri" w:hAnsi="Times New Roman" w:cs="Times New Roman"/>
          <w:sz w:val="28"/>
          <w:szCs w:val="28"/>
          <w:lang w:val="uk-UA"/>
        </w:rPr>
        <w:t>водозабору Рогатинської ділянк</w:t>
      </w:r>
      <w:r w:rsidR="008E7AD1">
        <w:rPr>
          <w:rFonts w:ascii="Times New Roman" w:eastAsia="Calibri" w:hAnsi="Times New Roman" w:cs="Times New Roman"/>
          <w:sz w:val="28"/>
          <w:szCs w:val="28"/>
          <w:lang w:val="uk-UA"/>
        </w:rPr>
        <w:t>и</w:t>
      </w:r>
      <w:r w:rsidRPr="008D7BC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</w:p>
    <w:p w:rsidR="006A2686" w:rsidRDefault="008D7BC8" w:rsidP="006A2686">
      <w:pPr>
        <w:spacing w:after="0" w:line="240" w:lineRule="auto"/>
        <w:ind w:right="1076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D7BC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Рогатинського родовища питних </w:t>
      </w:r>
    </w:p>
    <w:p w:rsidR="006A2686" w:rsidRDefault="008D7BC8" w:rsidP="006A2686">
      <w:pPr>
        <w:spacing w:after="0" w:line="240" w:lineRule="auto"/>
        <w:ind w:right="1076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D7BC8">
        <w:rPr>
          <w:rFonts w:ascii="Times New Roman" w:eastAsia="Calibri" w:hAnsi="Times New Roman" w:cs="Times New Roman"/>
          <w:sz w:val="28"/>
          <w:szCs w:val="28"/>
          <w:lang w:val="uk-UA"/>
        </w:rPr>
        <w:t>підземних вод</w:t>
      </w:r>
      <w:r w:rsidR="008E7AD1">
        <w:rPr>
          <w:rFonts w:ascii="Times New Roman" w:eastAsia="Calibri" w:hAnsi="Times New Roman" w:cs="Times New Roman"/>
          <w:sz w:val="28"/>
          <w:szCs w:val="28"/>
          <w:lang w:val="uk-UA"/>
        </w:rPr>
        <w:t>,</w:t>
      </w:r>
      <w:r w:rsidRPr="008D7BC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розташований на </w:t>
      </w:r>
    </w:p>
    <w:p w:rsidR="006A2686" w:rsidRDefault="008D7BC8" w:rsidP="006A2686">
      <w:pPr>
        <w:spacing w:after="0" w:line="240" w:lineRule="auto"/>
        <w:ind w:right="1076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D7BC8">
        <w:rPr>
          <w:rFonts w:ascii="Times New Roman" w:eastAsia="Calibri" w:hAnsi="Times New Roman" w:cs="Times New Roman"/>
          <w:sz w:val="28"/>
          <w:szCs w:val="28"/>
          <w:lang w:val="uk-UA"/>
        </w:rPr>
        <w:t>північно-східній околиці села</w:t>
      </w:r>
    </w:p>
    <w:p w:rsidR="006A2686" w:rsidRDefault="008D7BC8" w:rsidP="006A2686">
      <w:pPr>
        <w:spacing w:after="0" w:line="240" w:lineRule="auto"/>
        <w:ind w:right="1076"/>
        <w:rPr>
          <w:rFonts w:ascii="Times New Roman" w:eastAsia="Calibri" w:hAnsi="Times New Roman" w:cs="Times New Roman"/>
          <w:sz w:val="28"/>
          <w:szCs w:val="28"/>
          <w:lang w:val="uk-UA"/>
        </w:rPr>
      </w:pPr>
      <w:proofErr w:type="spellStart"/>
      <w:r w:rsidRPr="008D7BC8">
        <w:rPr>
          <w:rFonts w:ascii="Times New Roman" w:eastAsia="Calibri" w:hAnsi="Times New Roman" w:cs="Times New Roman"/>
          <w:sz w:val="28"/>
          <w:szCs w:val="28"/>
          <w:lang w:val="uk-UA"/>
        </w:rPr>
        <w:t>Кутці</w:t>
      </w:r>
      <w:proofErr w:type="spellEnd"/>
      <w:r w:rsidRPr="008D7BC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Рогатинської територіальної </w:t>
      </w:r>
    </w:p>
    <w:p w:rsidR="006A2686" w:rsidRDefault="008D7BC8" w:rsidP="006A2686">
      <w:pPr>
        <w:spacing w:after="0" w:line="240" w:lineRule="auto"/>
        <w:ind w:right="1076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D7BC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громади Івано-Франківського </w:t>
      </w:r>
    </w:p>
    <w:p w:rsidR="008D7BC8" w:rsidRPr="008D7BC8" w:rsidRDefault="008D7BC8" w:rsidP="006A2686">
      <w:pPr>
        <w:spacing w:after="0" w:line="240" w:lineRule="auto"/>
        <w:ind w:right="1076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D7BC8">
        <w:rPr>
          <w:rFonts w:ascii="Times New Roman" w:eastAsia="Calibri" w:hAnsi="Times New Roman" w:cs="Times New Roman"/>
          <w:sz w:val="28"/>
          <w:szCs w:val="28"/>
          <w:lang w:val="uk-UA"/>
        </w:rPr>
        <w:t>району Івано-Франківської області</w:t>
      </w:r>
    </w:p>
    <w:p w:rsidR="008D7BC8" w:rsidRPr="008D7BC8" w:rsidRDefault="008D7BC8" w:rsidP="008D7BC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8D7BC8" w:rsidRPr="008D7BC8" w:rsidRDefault="008D7BC8" w:rsidP="00744C1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D7BC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З метою запобігання забруднення Рогатинської ділянки Рогатинського родовища питних підземних вод, води якого із свердловини використовуються для централізованого водопостачання населення, організацій та підприємств </w:t>
      </w:r>
      <w:r w:rsidR="008E7AD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</w:t>
      </w:r>
      <w:r w:rsidRPr="008D7BC8">
        <w:rPr>
          <w:rFonts w:ascii="Times New Roman" w:eastAsia="Calibri" w:hAnsi="Times New Roman" w:cs="Times New Roman"/>
          <w:sz w:val="28"/>
          <w:szCs w:val="28"/>
          <w:lang w:val="uk-UA"/>
        </w:rPr>
        <w:t>м. Рогатин, відповідно до вимог ст.15 Закону України «Про охорону навколишнього середовища», ст.93 Водного кодексу України, Постанови Кабінету Міністрів України від 18.12.1998</w:t>
      </w:r>
      <w:r w:rsidR="008E7AD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8D7BC8">
        <w:rPr>
          <w:rFonts w:ascii="Times New Roman" w:eastAsia="Calibri" w:hAnsi="Times New Roman" w:cs="Times New Roman"/>
          <w:sz w:val="28"/>
          <w:szCs w:val="28"/>
          <w:lang w:val="uk-UA"/>
        </w:rPr>
        <w:t>р</w:t>
      </w:r>
      <w:r w:rsidR="008E7AD1">
        <w:rPr>
          <w:rFonts w:ascii="Times New Roman" w:eastAsia="Calibri" w:hAnsi="Times New Roman" w:cs="Times New Roman"/>
          <w:sz w:val="28"/>
          <w:szCs w:val="28"/>
          <w:lang w:val="uk-UA"/>
        </w:rPr>
        <w:t>оку</w:t>
      </w:r>
      <w:r w:rsidRPr="008D7BC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за № 2024 «Про правовий режим зон санітарної охорони во</w:t>
      </w:r>
      <w:r w:rsidR="000E08CC">
        <w:rPr>
          <w:rFonts w:ascii="Times New Roman" w:eastAsia="Calibri" w:hAnsi="Times New Roman" w:cs="Times New Roman"/>
          <w:sz w:val="28"/>
          <w:szCs w:val="28"/>
          <w:lang w:val="uk-UA"/>
        </w:rPr>
        <w:t>дних об’єктів» та ДБН В.2.5-74:2013</w:t>
      </w:r>
      <w:r w:rsidRPr="008D7BC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«Водопостачан</w:t>
      </w:r>
      <w:r w:rsidR="006A2686">
        <w:rPr>
          <w:rFonts w:ascii="Times New Roman" w:eastAsia="Calibri" w:hAnsi="Times New Roman" w:cs="Times New Roman"/>
          <w:sz w:val="28"/>
          <w:szCs w:val="28"/>
          <w:lang w:val="uk-UA"/>
        </w:rPr>
        <w:t>ня. Зовнішні мережі та споруди»</w:t>
      </w:r>
      <w:r w:rsidR="00744C1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744C1F" w:rsidRPr="00744C1F">
        <w:rPr>
          <w:rFonts w:ascii="Times New Roman" w:eastAsia="Calibri" w:hAnsi="Times New Roman" w:cs="Times New Roman"/>
          <w:sz w:val="28"/>
          <w:szCs w:val="28"/>
          <w:lang w:val="uk-UA"/>
        </w:rPr>
        <w:t>та керуючись Законом України від 21 травня</w:t>
      </w:r>
      <w:r w:rsidR="008E7AD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</w:t>
      </w:r>
      <w:r w:rsidR="00744C1F" w:rsidRPr="00744C1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1997 року № 280/97-ВР «Про місцеве самоврядування в Україні», міська рада ВИРІШИЛА :</w:t>
      </w:r>
    </w:p>
    <w:p w:rsidR="00744C1F" w:rsidRDefault="00744C1F" w:rsidP="00744C1F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1.</w:t>
      </w:r>
      <w:r w:rsidR="008D7BC8" w:rsidRPr="008D7BC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Встановити межі зони санітарної охорони водозабору забруднення </w:t>
      </w:r>
    </w:p>
    <w:p w:rsidR="008D7BC8" w:rsidRPr="008D7BC8" w:rsidRDefault="008D7BC8" w:rsidP="00744C1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D7BC8">
        <w:rPr>
          <w:rFonts w:ascii="Times New Roman" w:eastAsia="Calibri" w:hAnsi="Times New Roman" w:cs="Times New Roman"/>
          <w:sz w:val="28"/>
          <w:szCs w:val="28"/>
          <w:lang w:val="uk-UA"/>
        </w:rPr>
        <w:t>Рогатинської ділянки Рогатинського родовища питних підземних вод</w:t>
      </w:r>
      <w:r w:rsidR="00744C1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згідно з додатком </w:t>
      </w:r>
      <w:r w:rsidRPr="008D7BC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1.</w:t>
      </w:r>
    </w:p>
    <w:p w:rsidR="00744C1F" w:rsidRDefault="00744C1F" w:rsidP="00744C1F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2.</w:t>
      </w:r>
      <w:r w:rsidR="008D7BC8" w:rsidRPr="008D7BC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Погодити перелік експлуатаційних гідротехнічних споруд, що відносяться </w:t>
      </w:r>
    </w:p>
    <w:p w:rsidR="008D7BC8" w:rsidRPr="008D7BC8" w:rsidRDefault="008D7BC8" w:rsidP="00744C1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D7BC8">
        <w:rPr>
          <w:rFonts w:ascii="Times New Roman" w:eastAsia="Calibri" w:hAnsi="Times New Roman" w:cs="Times New Roman"/>
          <w:sz w:val="28"/>
          <w:szCs w:val="28"/>
          <w:lang w:val="uk-UA"/>
        </w:rPr>
        <w:t>до зони суворого режиму</w:t>
      </w:r>
      <w:r w:rsidR="00744C1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згідно з додатком </w:t>
      </w:r>
      <w:r w:rsidRPr="008D7BC8">
        <w:rPr>
          <w:rFonts w:ascii="Times New Roman" w:eastAsia="Calibri" w:hAnsi="Times New Roman" w:cs="Times New Roman"/>
          <w:sz w:val="28"/>
          <w:szCs w:val="28"/>
          <w:lang w:val="uk-UA"/>
        </w:rPr>
        <w:t>2.</w:t>
      </w:r>
    </w:p>
    <w:p w:rsidR="00744C1F" w:rsidRDefault="00744C1F" w:rsidP="00744C1F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3.</w:t>
      </w:r>
      <w:r w:rsidR="008D7BC8" w:rsidRPr="008D7BC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Погодити заходи по збереженню якості та попередженню забруднення </w:t>
      </w:r>
    </w:p>
    <w:p w:rsidR="008D7BC8" w:rsidRPr="008D7BC8" w:rsidRDefault="008D7BC8" w:rsidP="00744C1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D7BC8">
        <w:rPr>
          <w:rFonts w:ascii="Times New Roman" w:eastAsia="Calibri" w:hAnsi="Times New Roman" w:cs="Times New Roman"/>
          <w:sz w:val="28"/>
          <w:szCs w:val="28"/>
          <w:lang w:val="uk-UA"/>
        </w:rPr>
        <w:t>питних підземних вод забруднення Рогатинської ділянки Рогатинського родовища питних підземних вод</w:t>
      </w:r>
      <w:r w:rsidR="00744C1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згідно з додатком </w:t>
      </w:r>
      <w:r w:rsidRPr="008D7BC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3.</w:t>
      </w:r>
    </w:p>
    <w:p w:rsidR="00744C1F" w:rsidRDefault="00744C1F" w:rsidP="00744C1F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4.</w:t>
      </w:r>
      <w:r w:rsidR="008D7BC8" w:rsidRPr="008D7BC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Погодити план санітарно-оздоровчих заходів в зоні санітарної охорони </w:t>
      </w:r>
    </w:p>
    <w:p w:rsidR="008D7BC8" w:rsidRDefault="008D7BC8" w:rsidP="00744C1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D7BC8">
        <w:rPr>
          <w:rFonts w:ascii="Times New Roman" w:eastAsia="Calibri" w:hAnsi="Times New Roman" w:cs="Times New Roman"/>
          <w:sz w:val="28"/>
          <w:szCs w:val="28"/>
          <w:lang w:val="uk-UA"/>
        </w:rPr>
        <w:t>забруднення Рогатинської ділянки Рогатинського родовища питних підземних вод</w:t>
      </w:r>
      <w:r w:rsidR="00744C1F">
        <w:rPr>
          <w:rFonts w:ascii="Times New Roman" w:eastAsia="Calibri" w:hAnsi="Times New Roman" w:cs="Times New Roman"/>
          <w:sz w:val="28"/>
          <w:szCs w:val="28"/>
          <w:lang w:val="uk-UA"/>
        </w:rPr>
        <w:t>,</w:t>
      </w:r>
      <w:r w:rsidRPr="008D7BC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згідно з додатком 4.</w:t>
      </w:r>
    </w:p>
    <w:p w:rsidR="00744C1F" w:rsidRPr="00744C1F" w:rsidRDefault="00744C1F" w:rsidP="008E7AD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lastRenderedPageBreak/>
        <w:t>5.</w:t>
      </w:r>
      <w:r w:rsidRPr="00744C1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Контроль за виконанням рішення покласти на постійну комісію </w:t>
      </w:r>
      <w:r w:rsidR="008E7AD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міської ради  </w:t>
      </w:r>
      <w:r w:rsidRPr="00744C1F">
        <w:rPr>
          <w:rFonts w:ascii="Times New Roman" w:eastAsia="Calibri" w:hAnsi="Times New Roman" w:cs="Times New Roman"/>
          <w:sz w:val="28"/>
          <w:szCs w:val="28"/>
          <w:lang w:val="uk-UA"/>
        </w:rPr>
        <w:t>з питань регулювання земельних відносин та раціонального використання природних ресурсів.</w:t>
      </w:r>
    </w:p>
    <w:p w:rsidR="008D7BC8" w:rsidRPr="008D7BC8" w:rsidRDefault="008D7BC8" w:rsidP="008D7B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8D7BC8" w:rsidRPr="008D7BC8" w:rsidRDefault="008D7BC8" w:rsidP="008D7B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8D7BC8" w:rsidRDefault="00744C1F" w:rsidP="008D7BC8">
      <w:pPr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Міський голова     </w:t>
      </w:r>
      <w:r w:rsidR="008E7AD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Сергій НАСАЛИК</w:t>
      </w:r>
    </w:p>
    <w:p w:rsidR="00744C1F" w:rsidRDefault="00744C1F" w:rsidP="008D7BC8">
      <w:pPr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744C1F" w:rsidRDefault="00744C1F" w:rsidP="008D7BC8">
      <w:pPr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744C1F" w:rsidRDefault="00744C1F" w:rsidP="008D7BC8">
      <w:pPr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744C1F" w:rsidRDefault="00744C1F" w:rsidP="008D7BC8">
      <w:pPr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744C1F" w:rsidRDefault="00744C1F" w:rsidP="008D7BC8">
      <w:pPr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744C1F" w:rsidRDefault="00744C1F" w:rsidP="008D7BC8">
      <w:pPr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744C1F" w:rsidRDefault="00744C1F" w:rsidP="008D7BC8">
      <w:pPr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744C1F" w:rsidRDefault="00744C1F" w:rsidP="008D7BC8">
      <w:pPr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744C1F" w:rsidRDefault="00744C1F" w:rsidP="008D7BC8">
      <w:pPr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744C1F" w:rsidRDefault="00744C1F" w:rsidP="008D7BC8">
      <w:pPr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744C1F" w:rsidRDefault="00744C1F" w:rsidP="008D7BC8">
      <w:pPr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744C1F" w:rsidRDefault="00744C1F" w:rsidP="008D7BC8">
      <w:pPr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744C1F" w:rsidRDefault="00744C1F" w:rsidP="008D7BC8">
      <w:pPr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744C1F" w:rsidRDefault="00744C1F" w:rsidP="008D7BC8">
      <w:pPr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744C1F" w:rsidRDefault="00744C1F" w:rsidP="008D7BC8">
      <w:pPr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744C1F" w:rsidRDefault="00744C1F" w:rsidP="008D7BC8">
      <w:pPr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744C1F" w:rsidRDefault="00744C1F" w:rsidP="008D7BC8">
      <w:pPr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744C1F" w:rsidRDefault="00744C1F" w:rsidP="008D7BC8">
      <w:pPr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744C1F" w:rsidRDefault="00744C1F" w:rsidP="008D7BC8">
      <w:pPr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744C1F" w:rsidRDefault="00744C1F" w:rsidP="008D7BC8">
      <w:pPr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744C1F" w:rsidRDefault="00744C1F" w:rsidP="008D7BC8">
      <w:pPr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F3632B" w:rsidRDefault="00F3632B" w:rsidP="008D7BC8">
      <w:pPr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F3632B" w:rsidRDefault="00F3632B" w:rsidP="008D7BC8">
      <w:pPr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744C1F" w:rsidRDefault="00744C1F" w:rsidP="008D7BC8">
      <w:pPr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8E7AD1" w:rsidRPr="008D7BC8" w:rsidRDefault="008E7AD1" w:rsidP="008D7BC8">
      <w:pPr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D758A7" w:rsidRDefault="00D758A7" w:rsidP="00D758A7">
      <w:pPr>
        <w:spacing w:after="0" w:line="240" w:lineRule="auto"/>
        <w:ind w:left="3540" w:firstLine="708"/>
        <w:jc w:val="center"/>
        <w:rPr>
          <w:rFonts w:ascii="Times New Roman" w:eastAsia="Calibri" w:hAnsi="Times New Roman" w:cs="Times New Roman"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sz w:val="24"/>
          <w:szCs w:val="24"/>
          <w:lang w:val="uk-UA"/>
        </w:rPr>
        <w:lastRenderedPageBreak/>
        <w:t xml:space="preserve">    </w:t>
      </w:r>
      <w:r w:rsidR="008E7AD1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 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>Додаток 1</w:t>
      </w:r>
    </w:p>
    <w:p w:rsidR="00D758A7" w:rsidRDefault="00D758A7" w:rsidP="00D758A7">
      <w:pPr>
        <w:spacing w:after="0" w:line="240" w:lineRule="auto"/>
        <w:ind w:left="666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до рішення 27 сесії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Рогатинської міської ради </w:t>
      </w:r>
    </w:p>
    <w:p w:rsidR="00D758A7" w:rsidRDefault="00D758A7" w:rsidP="00D758A7">
      <w:pPr>
        <w:spacing w:after="0" w:line="240" w:lineRule="auto"/>
        <w:ind w:left="5664" w:firstLine="708"/>
        <w:jc w:val="center"/>
        <w:rPr>
          <w:rFonts w:ascii="Times New Roman" w:eastAsia="Calibri" w:hAnsi="Times New Roman" w:cs="Times New Roman"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sz w:val="24"/>
          <w:szCs w:val="24"/>
          <w:lang w:val="uk-UA"/>
        </w:rPr>
        <w:t>від  28.07.2022 року  № 5056</w:t>
      </w:r>
    </w:p>
    <w:p w:rsidR="00744C1F" w:rsidRPr="006F251F" w:rsidRDefault="00744C1F" w:rsidP="00D758A7">
      <w:pPr>
        <w:spacing w:after="0" w:line="240" w:lineRule="auto"/>
        <w:ind w:left="2832" w:firstLine="708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8D7BC8" w:rsidRPr="008D7BC8" w:rsidRDefault="008D7BC8" w:rsidP="008D7BC8">
      <w:pPr>
        <w:spacing w:after="0" w:line="240" w:lineRule="auto"/>
        <w:ind w:left="1134" w:right="1076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D7BC8">
        <w:rPr>
          <w:rFonts w:ascii="Times New Roman" w:eastAsia="Calibri" w:hAnsi="Times New Roman" w:cs="Times New Roman"/>
          <w:sz w:val="28"/>
          <w:szCs w:val="28"/>
          <w:lang w:val="uk-UA"/>
        </w:rPr>
        <w:t>Зона санітарної охорони (ЗСО) водозабору Рогатинської ділянки Рогатинського  родовища питних підземних вод</w:t>
      </w:r>
    </w:p>
    <w:p w:rsidR="008D7BC8" w:rsidRPr="008D7BC8" w:rsidRDefault="008D7BC8" w:rsidP="008D7B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8D7BC8" w:rsidRPr="008D7BC8" w:rsidRDefault="008D7BC8" w:rsidP="008D7BC8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D7BC8">
        <w:rPr>
          <w:rFonts w:ascii="Times New Roman" w:eastAsia="Calibri" w:hAnsi="Times New Roman" w:cs="Times New Roman"/>
          <w:sz w:val="28"/>
          <w:szCs w:val="28"/>
          <w:lang w:val="uk-UA"/>
        </w:rPr>
        <w:t>Зоною суворого режиму (перший пояс ЗСО) для водозабору Рогатинської ділянки Рогатинського  родовища питних підземних вод вважати зону радіусом 30 м від експлуатаційної свердловини № 511.</w:t>
      </w:r>
    </w:p>
    <w:p w:rsidR="008D7BC8" w:rsidRPr="008D7BC8" w:rsidRDefault="008D7BC8" w:rsidP="008D7BC8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D7BC8">
        <w:rPr>
          <w:rFonts w:ascii="Times New Roman" w:eastAsia="Calibri" w:hAnsi="Times New Roman" w:cs="Times New Roman"/>
          <w:sz w:val="28"/>
          <w:szCs w:val="28"/>
          <w:lang w:val="uk-UA"/>
        </w:rPr>
        <w:t>Другий пояс зони санітарної охорони Рогатинської ділянки Рогатинського  родовища питних підземних вод має вигляд прямокутника.</w:t>
      </w:r>
    </w:p>
    <w:p w:rsidR="008D7BC8" w:rsidRPr="008D7BC8" w:rsidRDefault="008D7BC8" w:rsidP="008D7B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8D7BC8" w:rsidRPr="008D7BC8" w:rsidRDefault="008D7BC8" w:rsidP="008D7B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D7BC8">
        <w:rPr>
          <w:rFonts w:ascii="Times New Roman" w:eastAsia="Calibri" w:hAnsi="Times New Roman" w:cs="Times New Roman"/>
          <w:sz w:val="28"/>
          <w:szCs w:val="28"/>
          <w:lang w:val="uk-UA"/>
        </w:rPr>
        <w:t>Координати точок, що обмежують границі другого поясу ЗСО: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63"/>
        <w:gridCol w:w="2795"/>
        <w:gridCol w:w="2934"/>
      </w:tblGrid>
      <w:tr w:rsidR="008D7BC8" w:rsidRPr="008D7BC8" w:rsidTr="00C80764">
        <w:trPr>
          <w:jc w:val="center"/>
        </w:trPr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BC8" w:rsidRPr="008D7BC8" w:rsidRDefault="008D7BC8" w:rsidP="008D7B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D7BC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№ точки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BC8" w:rsidRPr="008D7BC8" w:rsidRDefault="008D7BC8" w:rsidP="008D7B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D7BC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Пн. широта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BC8" w:rsidRPr="008D7BC8" w:rsidRDefault="008D7BC8" w:rsidP="008D7B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D7BC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Сх. довгота</w:t>
            </w:r>
          </w:p>
        </w:tc>
      </w:tr>
      <w:tr w:rsidR="008D7BC8" w:rsidRPr="008D7BC8" w:rsidTr="00C80764">
        <w:trPr>
          <w:jc w:val="center"/>
        </w:trPr>
        <w:tc>
          <w:tcPr>
            <w:tcW w:w="1763" w:type="dxa"/>
          </w:tcPr>
          <w:p w:rsidR="008D7BC8" w:rsidRPr="008D7BC8" w:rsidRDefault="008D7BC8" w:rsidP="008D7B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D7BC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Т.1</w:t>
            </w:r>
          </w:p>
        </w:tc>
        <w:tc>
          <w:tcPr>
            <w:tcW w:w="2795" w:type="dxa"/>
          </w:tcPr>
          <w:p w:rsidR="008D7BC8" w:rsidRPr="008D7BC8" w:rsidRDefault="008D7BC8" w:rsidP="008D7B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D7BC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49° 24' 58"</w:t>
            </w:r>
          </w:p>
        </w:tc>
        <w:tc>
          <w:tcPr>
            <w:tcW w:w="2934" w:type="dxa"/>
          </w:tcPr>
          <w:p w:rsidR="008D7BC8" w:rsidRPr="008D7BC8" w:rsidRDefault="008D7BC8" w:rsidP="008D7B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D7BC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24° 38' 36"</w:t>
            </w:r>
          </w:p>
        </w:tc>
      </w:tr>
      <w:tr w:rsidR="008D7BC8" w:rsidRPr="008D7BC8" w:rsidTr="00C80764">
        <w:trPr>
          <w:jc w:val="center"/>
        </w:trPr>
        <w:tc>
          <w:tcPr>
            <w:tcW w:w="1763" w:type="dxa"/>
          </w:tcPr>
          <w:p w:rsidR="008D7BC8" w:rsidRPr="008D7BC8" w:rsidRDefault="008D7BC8" w:rsidP="008D7B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D7BC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Т.2</w:t>
            </w:r>
          </w:p>
        </w:tc>
        <w:tc>
          <w:tcPr>
            <w:tcW w:w="2795" w:type="dxa"/>
          </w:tcPr>
          <w:p w:rsidR="008D7BC8" w:rsidRPr="008D7BC8" w:rsidRDefault="008D7BC8" w:rsidP="008D7B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D7BC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49° 24' 50"</w:t>
            </w:r>
          </w:p>
        </w:tc>
        <w:tc>
          <w:tcPr>
            <w:tcW w:w="2934" w:type="dxa"/>
          </w:tcPr>
          <w:p w:rsidR="008D7BC8" w:rsidRPr="008D7BC8" w:rsidRDefault="008D7BC8" w:rsidP="008D7B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D7BC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24° 39' 16"</w:t>
            </w:r>
          </w:p>
        </w:tc>
      </w:tr>
      <w:tr w:rsidR="008D7BC8" w:rsidRPr="008D7BC8" w:rsidTr="00C80764">
        <w:trPr>
          <w:jc w:val="center"/>
        </w:trPr>
        <w:tc>
          <w:tcPr>
            <w:tcW w:w="1763" w:type="dxa"/>
          </w:tcPr>
          <w:p w:rsidR="008D7BC8" w:rsidRPr="008D7BC8" w:rsidRDefault="008D7BC8" w:rsidP="008D7B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D7BC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Т.3</w:t>
            </w:r>
          </w:p>
        </w:tc>
        <w:tc>
          <w:tcPr>
            <w:tcW w:w="2795" w:type="dxa"/>
          </w:tcPr>
          <w:p w:rsidR="008D7BC8" w:rsidRPr="008D7BC8" w:rsidRDefault="008D7BC8" w:rsidP="008D7B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D7BC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49° 24' 27"</w:t>
            </w:r>
          </w:p>
        </w:tc>
        <w:tc>
          <w:tcPr>
            <w:tcW w:w="2934" w:type="dxa"/>
          </w:tcPr>
          <w:p w:rsidR="008D7BC8" w:rsidRPr="008D7BC8" w:rsidRDefault="008D7BC8" w:rsidP="008D7B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D7BC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24° 39' 06"</w:t>
            </w:r>
          </w:p>
        </w:tc>
      </w:tr>
      <w:tr w:rsidR="008D7BC8" w:rsidRPr="008D7BC8" w:rsidTr="00C80764">
        <w:trPr>
          <w:jc w:val="center"/>
        </w:trPr>
        <w:tc>
          <w:tcPr>
            <w:tcW w:w="1763" w:type="dxa"/>
          </w:tcPr>
          <w:p w:rsidR="008D7BC8" w:rsidRPr="008D7BC8" w:rsidRDefault="008D7BC8" w:rsidP="008D7B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D7BC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Т.4</w:t>
            </w:r>
          </w:p>
        </w:tc>
        <w:tc>
          <w:tcPr>
            <w:tcW w:w="2795" w:type="dxa"/>
          </w:tcPr>
          <w:p w:rsidR="008D7BC8" w:rsidRPr="008D7BC8" w:rsidRDefault="008D7BC8" w:rsidP="008D7B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D7BC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49° 24' 35"</w:t>
            </w:r>
          </w:p>
        </w:tc>
        <w:tc>
          <w:tcPr>
            <w:tcW w:w="2934" w:type="dxa"/>
          </w:tcPr>
          <w:p w:rsidR="008D7BC8" w:rsidRPr="008D7BC8" w:rsidRDefault="008D7BC8" w:rsidP="008D7B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D7BC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24° 38' 27"</w:t>
            </w:r>
          </w:p>
        </w:tc>
      </w:tr>
    </w:tbl>
    <w:p w:rsidR="008D7BC8" w:rsidRPr="008D7BC8" w:rsidRDefault="008D7BC8" w:rsidP="008D7B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8D7BC8" w:rsidRPr="008D7BC8" w:rsidRDefault="008D7BC8" w:rsidP="008D7BC8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D7BC8">
        <w:rPr>
          <w:rFonts w:ascii="Times New Roman" w:eastAsia="Calibri" w:hAnsi="Times New Roman" w:cs="Times New Roman"/>
          <w:sz w:val="28"/>
          <w:szCs w:val="28"/>
          <w:lang w:val="uk-UA"/>
        </w:rPr>
        <w:t>Третій пояс зони санітарної охорони Рогатинського ділянки Рогатинського родовища питних підземних вод має вигляд прямокутника.</w:t>
      </w:r>
    </w:p>
    <w:p w:rsidR="008D7BC8" w:rsidRPr="008D7BC8" w:rsidRDefault="008D7BC8" w:rsidP="008D7B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8D7BC8" w:rsidRPr="008D7BC8" w:rsidRDefault="008D7BC8" w:rsidP="008D7B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D7BC8">
        <w:rPr>
          <w:rFonts w:ascii="Times New Roman" w:eastAsia="Calibri" w:hAnsi="Times New Roman" w:cs="Times New Roman"/>
          <w:sz w:val="28"/>
          <w:szCs w:val="28"/>
          <w:lang w:val="uk-UA"/>
        </w:rPr>
        <w:t>Координати точок, що обмежують границі третього поясу ЗСО: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59"/>
        <w:gridCol w:w="3119"/>
        <w:gridCol w:w="2540"/>
      </w:tblGrid>
      <w:tr w:rsidR="008D7BC8" w:rsidRPr="008D7BC8" w:rsidTr="00C80764">
        <w:trPr>
          <w:jc w:val="center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BC8" w:rsidRPr="008D7BC8" w:rsidRDefault="008D7BC8" w:rsidP="008D7B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D7BC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№ точки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BC8" w:rsidRPr="008D7BC8" w:rsidRDefault="008D7BC8" w:rsidP="008D7B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D7BC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Пн. широта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BC8" w:rsidRPr="008D7BC8" w:rsidRDefault="008D7BC8" w:rsidP="008D7B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D7BC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Сх. довгота</w:t>
            </w:r>
          </w:p>
        </w:tc>
      </w:tr>
      <w:tr w:rsidR="008D7BC8" w:rsidRPr="008D7BC8" w:rsidTr="00C80764">
        <w:trPr>
          <w:jc w:val="center"/>
        </w:trPr>
        <w:tc>
          <w:tcPr>
            <w:tcW w:w="1559" w:type="dxa"/>
          </w:tcPr>
          <w:p w:rsidR="008D7BC8" w:rsidRPr="008D7BC8" w:rsidRDefault="008D7BC8" w:rsidP="008D7B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D7BC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Т.1</w:t>
            </w:r>
          </w:p>
        </w:tc>
        <w:tc>
          <w:tcPr>
            <w:tcW w:w="3119" w:type="dxa"/>
          </w:tcPr>
          <w:p w:rsidR="008D7BC8" w:rsidRPr="008D7BC8" w:rsidRDefault="008D7BC8" w:rsidP="008D7B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D7BC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49° 25' 14"</w:t>
            </w:r>
          </w:p>
        </w:tc>
        <w:tc>
          <w:tcPr>
            <w:tcW w:w="2540" w:type="dxa"/>
          </w:tcPr>
          <w:p w:rsidR="008D7BC8" w:rsidRPr="008D7BC8" w:rsidRDefault="008D7BC8" w:rsidP="008D7B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D7BC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24° 38' 40"</w:t>
            </w:r>
          </w:p>
        </w:tc>
      </w:tr>
      <w:tr w:rsidR="008D7BC8" w:rsidRPr="008D7BC8" w:rsidTr="00C80764">
        <w:trPr>
          <w:jc w:val="center"/>
        </w:trPr>
        <w:tc>
          <w:tcPr>
            <w:tcW w:w="1559" w:type="dxa"/>
          </w:tcPr>
          <w:p w:rsidR="008D7BC8" w:rsidRPr="008D7BC8" w:rsidRDefault="008D7BC8" w:rsidP="008D7B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D7BC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Т.2</w:t>
            </w:r>
          </w:p>
        </w:tc>
        <w:tc>
          <w:tcPr>
            <w:tcW w:w="3119" w:type="dxa"/>
          </w:tcPr>
          <w:p w:rsidR="008D7BC8" w:rsidRPr="008D7BC8" w:rsidRDefault="008D7BC8" w:rsidP="008D7B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D7BC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49° 24' 53"</w:t>
            </w:r>
          </w:p>
        </w:tc>
        <w:tc>
          <w:tcPr>
            <w:tcW w:w="2540" w:type="dxa"/>
          </w:tcPr>
          <w:p w:rsidR="008D7BC8" w:rsidRPr="008D7BC8" w:rsidRDefault="008D7BC8" w:rsidP="008D7B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D7BC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24° 40' 32"</w:t>
            </w:r>
          </w:p>
        </w:tc>
      </w:tr>
      <w:tr w:rsidR="008D7BC8" w:rsidRPr="008D7BC8" w:rsidTr="00C80764">
        <w:trPr>
          <w:jc w:val="center"/>
        </w:trPr>
        <w:tc>
          <w:tcPr>
            <w:tcW w:w="1559" w:type="dxa"/>
          </w:tcPr>
          <w:p w:rsidR="008D7BC8" w:rsidRPr="008D7BC8" w:rsidRDefault="008D7BC8" w:rsidP="008D7B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D7BC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Т.3</w:t>
            </w:r>
          </w:p>
        </w:tc>
        <w:tc>
          <w:tcPr>
            <w:tcW w:w="3119" w:type="dxa"/>
          </w:tcPr>
          <w:p w:rsidR="008D7BC8" w:rsidRPr="008D7BC8" w:rsidRDefault="008D7BC8" w:rsidP="008D7B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D7BC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49° 23' 59"</w:t>
            </w:r>
          </w:p>
        </w:tc>
        <w:tc>
          <w:tcPr>
            <w:tcW w:w="2540" w:type="dxa"/>
          </w:tcPr>
          <w:p w:rsidR="008D7BC8" w:rsidRPr="008D7BC8" w:rsidRDefault="008D7BC8" w:rsidP="008D7B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D7BC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24° 40' 10"</w:t>
            </w:r>
          </w:p>
        </w:tc>
      </w:tr>
      <w:tr w:rsidR="008D7BC8" w:rsidRPr="008D7BC8" w:rsidTr="00C80764">
        <w:trPr>
          <w:jc w:val="center"/>
        </w:trPr>
        <w:tc>
          <w:tcPr>
            <w:tcW w:w="1559" w:type="dxa"/>
          </w:tcPr>
          <w:p w:rsidR="008D7BC8" w:rsidRPr="008D7BC8" w:rsidRDefault="008D7BC8" w:rsidP="008D7B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D7BC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Т.4</w:t>
            </w:r>
          </w:p>
        </w:tc>
        <w:tc>
          <w:tcPr>
            <w:tcW w:w="3119" w:type="dxa"/>
          </w:tcPr>
          <w:p w:rsidR="008D7BC8" w:rsidRPr="008D7BC8" w:rsidRDefault="008D7BC8" w:rsidP="008D7B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D7BC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49° 24' 20"</w:t>
            </w:r>
          </w:p>
        </w:tc>
        <w:tc>
          <w:tcPr>
            <w:tcW w:w="2540" w:type="dxa"/>
          </w:tcPr>
          <w:p w:rsidR="008D7BC8" w:rsidRPr="008D7BC8" w:rsidRDefault="008D7BC8" w:rsidP="008D7B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D7BC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24° 38' 18"</w:t>
            </w:r>
          </w:p>
        </w:tc>
      </w:tr>
    </w:tbl>
    <w:p w:rsidR="008D7BC8" w:rsidRPr="008D7BC8" w:rsidRDefault="008D7BC8" w:rsidP="008D7B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8D7BC8" w:rsidRDefault="008D7BC8" w:rsidP="008D7B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744C1F" w:rsidRPr="008D7BC8" w:rsidRDefault="00744C1F" w:rsidP="008D7B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8D7BC8" w:rsidRPr="008D7BC8" w:rsidRDefault="00744C1F" w:rsidP="008D7B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Секретар міської ради                                                          Христина СОРОКА</w:t>
      </w:r>
    </w:p>
    <w:p w:rsidR="008D7BC8" w:rsidRPr="008D7BC8" w:rsidRDefault="008D7BC8" w:rsidP="008D7BC8">
      <w:pPr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D7BC8">
        <w:rPr>
          <w:rFonts w:ascii="Times New Roman" w:eastAsia="Calibri" w:hAnsi="Times New Roman" w:cs="Times New Roman"/>
          <w:sz w:val="28"/>
          <w:szCs w:val="28"/>
          <w:lang w:val="uk-UA"/>
        </w:rPr>
        <w:br w:type="page"/>
      </w:r>
    </w:p>
    <w:p w:rsidR="00D758A7" w:rsidRDefault="00D758A7" w:rsidP="00D758A7">
      <w:pPr>
        <w:spacing w:after="0" w:line="240" w:lineRule="auto"/>
        <w:ind w:left="3540" w:firstLine="708"/>
        <w:jc w:val="center"/>
        <w:rPr>
          <w:rFonts w:ascii="Times New Roman" w:eastAsia="Calibri" w:hAnsi="Times New Roman" w:cs="Times New Roman"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sz w:val="24"/>
          <w:szCs w:val="24"/>
          <w:lang w:val="uk-UA"/>
        </w:rPr>
        <w:lastRenderedPageBreak/>
        <w:t xml:space="preserve">      Додаток 2</w:t>
      </w:r>
    </w:p>
    <w:p w:rsidR="00D758A7" w:rsidRDefault="00D758A7" w:rsidP="00D758A7">
      <w:pPr>
        <w:spacing w:after="0" w:line="240" w:lineRule="auto"/>
        <w:ind w:left="666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до рішення 27 сесії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Рогатинської міської ради </w:t>
      </w:r>
    </w:p>
    <w:p w:rsidR="00D758A7" w:rsidRDefault="00D758A7" w:rsidP="00D758A7">
      <w:pPr>
        <w:spacing w:after="0" w:line="240" w:lineRule="auto"/>
        <w:ind w:left="5664" w:firstLine="708"/>
        <w:jc w:val="center"/>
        <w:rPr>
          <w:rFonts w:ascii="Times New Roman" w:eastAsia="Calibri" w:hAnsi="Times New Roman" w:cs="Times New Roman"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sz w:val="24"/>
          <w:szCs w:val="24"/>
          <w:lang w:val="uk-UA"/>
        </w:rPr>
        <w:t>від  28.07.2022 року  № 5056</w:t>
      </w:r>
    </w:p>
    <w:p w:rsidR="008D7BC8" w:rsidRPr="008D7BC8" w:rsidRDefault="008D7BC8" w:rsidP="00D758A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8D7BC8" w:rsidRPr="008D7BC8" w:rsidRDefault="008D7BC8" w:rsidP="00744C1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8D7BC8" w:rsidRPr="008D7BC8" w:rsidRDefault="008D7BC8" w:rsidP="008D7BC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D7BC8">
        <w:rPr>
          <w:rFonts w:ascii="Times New Roman" w:eastAsia="Calibri" w:hAnsi="Times New Roman" w:cs="Times New Roman"/>
          <w:sz w:val="28"/>
          <w:szCs w:val="28"/>
          <w:lang w:val="uk-UA"/>
        </w:rPr>
        <w:t>ПЕРЕЛІК</w:t>
      </w:r>
    </w:p>
    <w:p w:rsidR="008D7BC8" w:rsidRPr="008D7BC8" w:rsidRDefault="008D7BC8" w:rsidP="008D7BC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D7BC8">
        <w:rPr>
          <w:rFonts w:ascii="Times New Roman" w:eastAsia="Calibri" w:hAnsi="Times New Roman" w:cs="Times New Roman"/>
          <w:sz w:val="28"/>
          <w:szCs w:val="28"/>
          <w:lang w:val="uk-UA"/>
        </w:rPr>
        <w:t>експлуатаційних гідротехнічних споруд,</w:t>
      </w:r>
    </w:p>
    <w:p w:rsidR="008D7BC8" w:rsidRPr="008D7BC8" w:rsidRDefault="008D7BC8" w:rsidP="008D7BC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D7BC8">
        <w:rPr>
          <w:rFonts w:ascii="Times New Roman" w:eastAsia="Calibri" w:hAnsi="Times New Roman" w:cs="Times New Roman"/>
          <w:sz w:val="28"/>
          <w:szCs w:val="28"/>
          <w:lang w:val="uk-UA"/>
        </w:rPr>
        <w:t>що відносяться до зони суворого режиму</w:t>
      </w:r>
    </w:p>
    <w:p w:rsidR="008D7BC8" w:rsidRPr="008D7BC8" w:rsidRDefault="008D7BC8" w:rsidP="008D7B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tbl>
      <w:tblPr>
        <w:tblW w:w="9753" w:type="dxa"/>
        <w:tblInd w:w="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41"/>
        <w:gridCol w:w="4104"/>
        <w:gridCol w:w="1619"/>
        <w:gridCol w:w="3289"/>
      </w:tblGrid>
      <w:tr w:rsidR="008D7BC8" w:rsidRPr="008D7BC8" w:rsidTr="001860A4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BC8" w:rsidRPr="008D7BC8" w:rsidRDefault="008D7BC8" w:rsidP="008D7B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D7BC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№ п/п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BC8" w:rsidRPr="008D7BC8" w:rsidRDefault="008D7BC8" w:rsidP="008D7B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D7BC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Назва </w:t>
            </w:r>
            <w:proofErr w:type="spellStart"/>
            <w:r w:rsidRPr="008D7BC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водопункту</w:t>
            </w:r>
            <w:proofErr w:type="spellEnd"/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BC8" w:rsidRPr="008D7BC8" w:rsidRDefault="008D7BC8" w:rsidP="008D7B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D7BC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Розмір площі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BC8" w:rsidRPr="008D7BC8" w:rsidRDefault="008D7BC8" w:rsidP="008D7B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D7BC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Належність земель, на яких розташовані об’єкти</w:t>
            </w:r>
          </w:p>
        </w:tc>
      </w:tr>
      <w:tr w:rsidR="008D7BC8" w:rsidRPr="001860A4" w:rsidTr="001860A4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BC8" w:rsidRPr="008D7BC8" w:rsidRDefault="008D7BC8" w:rsidP="008D7B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D7BC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BC8" w:rsidRPr="008D7BC8" w:rsidRDefault="008D7BC8" w:rsidP="008D7B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D7BC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Гідрогеологічна експлуатаційна свердловина № 511</w:t>
            </w:r>
          </w:p>
        </w:tc>
        <w:tc>
          <w:tcPr>
            <w:tcW w:w="16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BC8" w:rsidRPr="008D7BC8" w:rsidRDefault="008D7BC8" w:rsidP="008D7BC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D7BC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0,2826 га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BC8" w:rsidRPr="008D7BC8" w:rsidRDefault="008D7BC8" w:rsidP="008D7B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 w:rsidRPr="008D7BC8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Комунальна власність Рогатинської міської ради</w:t>
            </w:r>
          </w:p>
        </w:tc>
      </w:tr>
      <w:tr w:rsidR="008D7BC8" w:rsidRPr="008D7BC8" w:rsidTr="001860A4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BC8" w:rsidRPr="008D7BC8" w:rsidRDefault="008D7BC8" w:rsidP="008D7B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D7BC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BC8" w:rsidRPr="008D7BC8" w:rsidRDefault="008D7BC8" w:rsidP="008D7B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8D7BC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Надкаптажна</w:t>
            </w:r>
            <w:proofErr w:type="spellEnd"/>
            <w:r w:rsidRPr="008D7BC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споруда</w:t>
            </w:r>
          </w:p>
        </w:tc>
        <w:tc>
          <w:tcPr>
            <w:tcW w:w="16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BC8" w:rsidRPr="008D7BC8" w:rsidRDefault="008D7BC8" w:rsidP="008D7B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BC8" w:rsidRPr="008D7BC8" w:rsidRDefault="008D7BC8" w:rsidP="008D7B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7BC8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Комунальна власність Рогатинської міської ради</w:t>
            </w:r>
          </w:p>
        </w:tc>
      </w:tr>
      <w:tr w:rsidR="008D7BC8" w:rsidRPr="008D7BC8" w:rsidTr="001860A4"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BC8" w:rsidRPr="008D7BC8" w:rsidRDefault="008D7BC8" w:rsidP="008D7B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D7BC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BC8" w:rsidRPr="008D7BC8" w:rsidRDefault="008D7BC8" w:rsidP="008D7B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8D7BC8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Водогін централізованого водопостачання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BC8" w:rsidRPr="008D7BC8" w:rsidRDefault="008D7BC8" w:rsidP="008D7B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BC8" w:rsidRPr="008D7BC8" w:rsidRDefault="008D7BC8" w:rsidP="008D7B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7BC8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Комунальна власність Рогатинської міської ради</w:t>
            </w:r>
          </w:p>
        </w:tc>
      </w:tr>
    </w:tbl>
    <w:p w:rsidR="008D7BC8" w:rsidRPr="008D7BC8" w:rsidRDefault="008D7BC8" w:rsidP="008D7B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D7BC8" w:rsidRPr="008D7BC8" w:rsidRDefault="008D7BC8" w:rsidP="008D7B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8D7BC8" w:rsidRPr="008D7BC8" w:rsidRDefault="008D7BC8" w:rsidP="008D7B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8D7BC8" w:rsidRPr="008D7BC8" w:rsidRDefault="008D7BC8" w:rsidP="008D7B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8D7BC8" w:rsidRPr="008D7BC8" w:rsidRDefault="008D7BC8" w:rsidP="008D7B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8D7BC8" w:rsidRPr="008D7BC8" w:rsidRDefault="008D7BC8" w:rsidP="008D7B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8D7BC8" w:rsidRPr="008D7BC8" w:rsidRDefault="008D7BC8" w:rsidP="008D7B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744C1F" w:rsidRDefault="00744C1F" w:rsidP="00744C1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744C1F" w:rsidRPr="008D7BC8" w:rsidRDefault="00744C1F" w:rsidP="00744C1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744C1F" w:rsidRPr="008D7BC8" w:rsidRDefault="00744C1F" w:rsidP="00744C1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Секретар міської ради                                                          Христина СОРОКА</w:t>
      </w:r>
    </w:p>
    <w:p w:rsidR="008D7BC8" w:rsidRDefault="008D7BC8" w:rsidP="008D7B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744C1F" w:rsidRDefault="00744C1F" w:rsidP="008D7B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744C1F" w:rsidRDefault="00744C1F" w:rsidP="008D7B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744C1F" w:rsidRDefault="00744C1F" w:rsidP="008D7B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744C1F" w:rsidRDefault="00744C1F" w:rsidP="008D7B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744C1F" w:rsidRDefault="00744C1F" w:rsidP="008D7B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744C1F" w:rsidRDefault="00744C1F" w:rsidP="008D7B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744C1F" w:rsidRDefault="00744C1F" w:rsidP="008D7B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744C1F" w:rsidRDefault="00744C1F" w:rsidP="008D7B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744C1F" w:rsidRDefault="00744C1F" w:rsidP="008D7B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744C1F" w:rsidRDefault="00744C1F" w:rsidP="008D7B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744C1F" w:rsidRDefault="00744C1F" w:rsidP="008D7B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744C1F" w:rsidRDefault="00744C1F" w:rsidP="008D7B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744C1F" w:rsidRPr="008D7BC8" w:rsidRDefault="00744C1F" w:rsidP="008D7B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D758A7" w:rsidRDefault="00D758A7" w:rsidP="00D758A7">
      <w:pPr>
        <w:spacing w:after="0" w:line="240" w:lineRule="auto"/>
        <w:ind w:left="3540" w:firstLine="708"/>
        <w:jc w:val="center"/>
        <w:rPr>
          <w:rFonts w:ascii="Times New Roman" w:eastAsia="Calibri" w:hAnsi="Times New Roman" w:cs="Times New Roman"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sz w:val="24"/>
          <w:szCs w:val="24"/>
          <w:lang w:val="uk-UA"/>
        </w:rPr>
        <w:lastRenderedPageBreak/>
        <w:t xml:space="preserve">       Додаток 3</w:t>
      </w:r>
    </w:p>
    <w:p w:rsidR="00D758A7" w:rsidRDefault="00D758A7" w:rsidP="00D758A7">
      <w:pPr>
        <w:spacing w:after="0" w:line="240" w:lineRule="auto"/>
        <w:ind w:left="666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до рішення 27 сесії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Рогатинської міської ради </w:t>
      </w:r>
    </w:p>
    <w:p w:rsidR="00D758A7" w:rsidRDefault="00D758A7" w:rsidP="00D758A7">
      <w:pPr>
        <w:spacing w:after="0" w:line="240" w:lineRule="auto"/>
        <w:ind w:left="5664" w:firstLine="708"/>
        <w:jc w:val="center"/>
        <w:rPr>
          <w:rFonts w:ascii="Times New Roman" w:eastAsia="Calibri" w:hAnsi="Times New Roman" w:cs="Times New Roman"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sz w:val="24"/>
          <w:szCs w:val="24"/>
          <w:lang w:val="uk-UA"/>
        </w:rPr>
        <w:t>від  28.07.2022 року  № 5056</w:t>
      </w:r>
    </w:p>
    <w:p w:rsidR="008D7BC8" w:rsidRPr="008D7BC8" w:rsidRDefault="008D7BC8" w:rsidP="00D758A7">
      <w:pPr>
        <w:spacing w:after="0" w:line="240" w:lineRule="auto"/>
        <w:ind w:left="2832" w:firstLine="708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8D7BC8" w:rsidRPr="008D7BC8" w:rsidRDefault="008D7BC8" w:rsidP="008D7BC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8D7BC8" w:rsidRPr="008D7BC8" w:rsidRDefault="008D7BC8" w:rsidP="008D7BC8">
      <w:pPr>
        <w:spacing w:after="0" w:line="240" w:lineRule="auto"/>
        <w:ind w:left="1134" w:right="1076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D7BC8">
        <w:rPr>
          <w:rFonts w:ascii="Times New Roman" w:eastAsia="Calibri" w:hAnsi="Times New Roman" w:cs="Times New Roman"/>
          <w:sz w:val="28"/>
          <w:szCs w:val="28"/>
          <w:lang w:val="uk-UA"/>
        </w:rPr>
        <w:t>Заходи в межах зони санітарної охорони по збереженню якості та попередженню забруднення Рогатинської ділянки Рогатинського родовища питних підземних вод</w:t>
      </w:r>
    </w:p>
    <w:p w:rsidR="008D7BC8" w:rsidRPr="008D7BC8" w:rsidRDefault="008D7BC8" w:rsidP="008D7B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8D7BC8" w:rsidRPr="008D7BC8" w:rsidRDefault="008D7BC8" w:rsidP="008D7BC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D7BC8">
        <w:rPr>
          <w:rFonts w:ascii="Times New Roman" w:eastAsia="Calibri" w:hAnsi="Times New Roman" w:cs="Times New Roman"/>
          <w:sz w:val="28"/>
          <w:szCs w:val="28"/>
          <w:lang w:val="uk-UA"/>
        </w:rPr>
        <w:t>Встановити, що в межах 1-го поясу (зони суворого режиму) забороняється:</w:t>
      </w:r>
    </w:p>
    <w:p w:rsidR="008D7BC8" w:rsidRPr="008D7BC8" w:rsidRDefault="008D7BC8" w:rsidP="008D7BC8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D7BC8">
        <w:rPr>
          <w:rFonts w:ascii="Times New Roman" w:eastAsia="Calibri" w:hAnsi="Times New Roman" w:cs="Times New Roman"/>
          <w:sz w:val="28"/>
          <w:szCs w:val="28"/>
          <w:lang w:val="uk-UA"/>
        </w:rPr>
        <w:t>проведення будівельних робіт не пов’язаних з потребами водозабору;</w:t>
      </w:r>
    </w:p>
    <w:p w:rsidR="008D7BC8" w:rsidRPr="008D7BC8" w:rsidRDefault="008D7BC8" w:rsidP="008D7BC8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D7BC8">
        <w:rPr>
          <w:rFonts w:ascii="Times New Roman" w:eastAsia="Calibri" w:hAnsi="Times New Roman" w:cs="Times New Roman"/>
          <w:sz w:val="28"/>
          <w:szCs w:val="28"/>
          <w:lang w:val="uk-UA"/>
        </w:rPr>
        <w:t>утримання та випас худоби;</w:t>
      </w:r>
    </w:p>
    <w:p w:rsidR="008D7BC8" w:rsidRPr="008D7BC8" w:rsidRDefault="008D7BC8" w:rsidP="008D7BC8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D7BC8">
        <w:rPr>
          <w:rFonts w:ascii="Times New Roman" w:eastAsia="Calibri" w:hAnsi="Times New Roman" w:cs="Times New Roman"/>
          <w:sz w:val="28"/>
          <w:szCs w:val="28"/>
          <w:lang w:val="uk-UA"/>
        </w:rPr>
        <w:t>використання території під городи;</w:t>
      </w:r>
    </w:p>
    <w:p w:rsidR="008D7BC8" w:rsidRPr="008D7BC8" w:rsidRDefault="008D7BC8" w:rsidP="008D7BC8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D7BC8">
        <w:rPr>
          <w:rFonts w:ascii="Times New Roman" w:eastAsia="Calibri" w:hAnsi="Times New Roman" w:cs="Times New Roman"/>
          <w:sz w:val="28"/>
          <w:szCs w:val="28"/>
          <w:lang w:val="uk-UA"/>
        </w:rPr>
        <w:t>застосовувати отрутохімікати.</w:t>
      </w:r>
    </w:p>
    <w:p w:rsidR="008D7BC8" w:rsidRPr="008D7BC8" w:rsidRDefault="008D7BC8" w:rsidP="008D7BC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D7BC8">
        <w:rPr>
          <w:rFonts w:ascii="Times New Roman" w:eastAsia="Calibri" w:hAnsi="Times New Roman" w:cs="Times New Roman"/>
          <w:sz w:val="28"/>
          <w:szCs w:val="28"/>
          <w:lang w:val="uk-UA"/>
        </w:rPr>
        <w:t>Встановити, що в межах другого поясу зони санітарної охорони забороняється:</w:t>
      </w:r>
    </w:p>
    <w:p w:rsidR="008D7BC8" w:rsidRPr="008D7BC8" w:rsidRDefault="008D7BC8" w:rsidP="008D7BC8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D7BC8">
        <w:rPr>
          <w:rFonts w:ascii="Times New Roman" w:eastAsia="Calibri" w:hAnsi="Times New Roman" w:cs="Times New Roman"/>
          <w:sz w:val="28"/>
          <w:szCs w:val="28"/>
          <w:lang w:val="uk-UA"/>
        </w:rPr>
        <w:t>будівництво об’єктів і споруд, не пов’язаних з водозабором;</w:t>
      </w:r>
    </w:p>
    <w:p w:rsidR="00744C1F" w:rsidRDefault="008D7BC8" w:rsidP="008D7BC8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D7BC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проведення гірничих та інших видів робіт не пов’язаних з безпосереднім </w:t>
      </w:r>
    </w:p>
    <w:p w:rsidR="008D7BC8" w:rsidRPr="008D7BC8" w:rsidRDefault="008D7BC8" w:rsidP="00744C1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D7BC8">
        <w:rPr>
          <w:rFonts w:ascii="Times New Roman" w:eastAsia="Calibri" w:hAnsi="Times New Roman" w:cs="Times New Roman"/>
          <w:sz w:val="28"/>
          <w:szCs w:val="28"/>
          <w:lang w:val="uk-UA"/>
        </w:rPr>
        <w:t>упорядкуванням території;</w:t>
      </w:r>
    </w:p>
    <w:p w:rsidR="00744C1F" w:rsidRDefault="008D7BC8" w:rsidP="008D7BC8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D7BC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забруднення території сміттям, гноєм, відходами промислового </w:t>
      </w:r>
    </w:p>
    <w:p w:rsidR="008D7BC8" w:rsidRPr="008D7BC8" w:rsidRDefault="008D7BC8" w:rsidP="00744C1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D7BC8">
        <w:rPr>
          <w:rFonts w:ascii="Times New Roman" w:eastAsia="Calibri" w:hAnsi="Times New Roman" w:cs="Times New Roman"/>
          <w:sz w:val="28"/>
          <w:szCs w:val="28"/>
          <w:lang w:val="uk-UA"/>
        </w:rPr>
        <w:t>виробництва та іншими відходами;</w:t>
      </w:r>
    </w:p>
    <w:p w:rsidR="00744C1F" w:rsidRDefault="008D7BC8" w:rsidP="008D7BC8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D7BC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розміщення складів паливо-мастильних матеріалів, пестицидів та </w:t>
      </w:r>
    </w:p>
    <w:p w:rsidR="008D7BC8" w:rsidRPr="008D7BC8" w:rsidRDefault="008D7BC8" w:rsidP="00744C1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D7BC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мінеральних добрив, накопичувачів твердих відходів, </w:t>
      </w:r>
      <w:proofErr w:type="spellStart"/>
      <w:r w:rsidRPr="008D7BC8">
        <w:rPr>
          <w:rFonts w:ascii="Times New Roman" w:eastAsia="Calibri" w:hAnsi="Times New Roman" w:cs="Times New Roman"/>
          <w:sz w:val="28"/>
          <w:szCs w:val="28"/>
          <w:lang w:val="uk-UA"/>
        </w:rPr>
        <w:t>шламосховищ</w:t>
      </w:r>
      <w:proofErr w:type="spellEnd"/>
      <w:r w:rsidRPr="008D7BC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та інших об’єктів, які створюють небезпеку хімічного забруднення підземних вод;</w:t>
      </w:r>
    </w:p>
    <w:p w:rsidR="008D7BC8" w:rsidRPr="008D7BC8" w:rsidRDefault="008D7BC8" w:rsidP="008D7BC8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D7BC8">
        <w:rPr>
          <w:rFonts w:ascii="Times New Roman" w:eastAsia="Calibri" w:hAnsi="Times New Roman" w:cs="Times New Roman"/>
          <w:sz w:val="28"/>
          <w:szCs w:val="28"/>
          <w:lang w:val="uk-UA"/>
        </w:rPr>
        <w:t>зберігання і застосування мінеральних добрив та пестицидів;</w:t>
      </w:r>
    </w:p>
    <w:p w:rsidR="00744C1F" w:rsidRDefault="008D7BC8" w:rsidP="008D7BC8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D7BC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закачування відпрацьованих (зворотних) вод у підземні водоносні </w:t>
      </w:r>
    </w:p>
    <w:p w:rsidR="008D7BC8" w:rsidRPr="008D7BC8" w:rsidRDefault="008D7BC8" w:rsidP="00744C1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D7BC8">
        <w:rPr>
          <w:rFonts w:ascii="Times New Roman" w:eastAsia="Calibri" w:hAnsi="Times New Roman" w:cs="Times New Roman"/>
          <w:sz w:val="28"/>
          <w:szCs w:val="28"/>
          <w:lang w:val="uk-UA"/>
        </w:rPr>
        <w:t>горизонти, підземне складування твердих відходів та розробка надр землі.</w:t>
      </w:r>
    </w:p>
    <w:p w:rsidR="008D7BC8" w:rsidRPr="008D7BC8" w:rsidRDefault="008D7BC8" w:rsidP="008D7BC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D7BC8">
        <w:rPr>
          <w:rFonts w:ascii="Times New Roman" w:eastAsia="Calibri" w:hAnsi="Times New Roman" w:cs="Times New Roman"/>
          <w:sz w:val="28"/>
          <w:szCs w:val="28"/>
          <w:lang w:val="uk-UA"/>
        </w:rPr>
        <w:t>В межах третього поясу ЗСО заборонити:</w:t>
      </w:r>
    </w:p>
    <w:p w:rsidR="00744C1F" w:rsidRDefault="008D7BC8" w:rsidP="008D7BC8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D7BC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розміщення складів паливо-мастильних матеріалів, а також складів </w:t>
      </w:r>
    </w:p>
    <w:p w:rsidR="008D7BC8" w:rsidRPr="008D7BC8" w:rsidRDefault="008D7BC8" w:rsidP="00744C1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D7BC8">
        <w:rPr>
          <w:rFonts w:ascii="Times New Roman" w:eastAsia="Calibri" w:hAnsi="Times New Roman" w:cs="Times New Roman"/>
          <w:sz w:val="28"/>
          <w:szCs w:val="28"/>
          <w:lang w:val="uk-UA"/>
        </w:rPr>
        <w:t>пестицидів і мінеральних добрив, накопичувачів промислових стічних вод, нафтопродуктів, що створюють небезпеку хімічного забруднення;</w:t>
      </w:r>
    </w:p>
    <w:p w:rsidR="00744C1F" w:rsidRDefault="008D7BC8" w:rsidP="008D7BC8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D7BC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застосування мінеральних добрив, а також органічних добрив без </w:t>
      </w:r>
    </w:p>
    <w:p w:rsidR="008D7BC8" w:rsidRPr="008D7BC8" w:rsidRDefault="008D7BC8" w:rsidP="00744C1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proofErr w:type="spellStart"/>
      <w:r w:rsidRPr="008D7BC8">
        <w:rPr>
          <w:rFonts w:ascii="Times New Roman" w:eastAsia="Calibri" w:hAnsi="Times New Roman" w:cs="Times New Roman"/>
          <w:sz w:val="28"/>
          <w:szCs w:val="28"/>
          <w:lang w:val="uk-UA"/>
        </w:rPr>
        <w:t>біотермічної</w:t>
      </w:r>
      <w:proofErr w:type="spellEnd"/>
      <w:r w:rsidRPr="008D7BC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обробки;</w:t>
      </w:r>
    </w:p>
    <w:p w:rsidR="00744C1F" w:rsidRDefault="008D7BC8" w:rsidP="008D7BC8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D7BC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буріння нових свердловин, переобладнання та ліквідація діючих </w:t>
      </w:r>
    </w:p>
    <w:p w:rsidR="008D7BC8" w:rsidRPr="008D7BC8" w:rsidRDefault="008D7BC8" w:rsidP="00744C1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D7BC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свердловин здійснюється лише за обов’язковим погодженням з органами державної санітарно-епідеміологічної служби, </w:t>
      </w:r>
      <w:r w:rsidR="0061357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виконавчого комітету міської ради </w:t>
      </w:r>
      <w:r w:rsidRPr="008D7BC8">
        <w:rPr>
          <w:rFonts w:ascii="Times New Roman" w:eastAsia="Calibri" w:hAnsi="Times New Roman" w:cs="Times New Roman"/>
          <w:sz w:val="28"/>
          <w:szCs w:val="28"/>
          <w:lang w:val="uk-UA"/>
        </w:rPr>
        <w:t>та управляння з охорони навколишнього середовища.</w:t>
      </w:r>
    </w:p>
    <w:p w:rsidR="008D7BC8" w:rsidRPr="008D7BC8" w:rsidRDefault="008D7BC8" w:rsidP="008D7B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744C1F" w:rsidRPr="008D7BC8" w:rsidRDefault="00744C1F" w:rsidP="00744C1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744C1F" w:rsidRDefault="00744C1F" w:rsidP="00744C1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744C1F" w:rsidRPr="008D7BC8" w:rsidRDefault="00744C1F" w:rsidP="00744C1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744C1F" w:rsidRPr="008D7BC8" w:rsidRDefault="00744C1F" w:rsidP="00744C1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Секретар міської ради                        </w:t>
      </w:r>
      <w:r w:rsidR="008E7AD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Христина СОРОКА</w:t>
      </w:r>
    </w:p>
    <w:p w:rsidR="00744C1F" w:rsidRDefault="00744C1F" w:rsidP="00744C1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D758A7" w:rsidRDefault="00D758A7" w:rsidP="00D758A7">
      <w:pPr>
        <w:spacing w:after="0" w:line="240" w:lineRule="auto"/>
        <w:ind w:left="3540" w:firstLine="708"/>
        <w:jc w:val="center"/>
        <w:rPr>
          <w:rFonts w:ascii="Times New Roman" w:eastAsia="Calibri" w:hAnsi="Times New Roman" w:cs="Times New Roman"/>
          <w:sz w:val="24"/>
          <w:szCs w:val="24"/>
          <w:lang w:val="uk-UA"/>
        </w:rPr>
      </w:pPr>
      <w:bookmarkStart w:id="0" w:name="_GoBack"/>
      <w:bookmarkEnd w:id="0"/>
      <w:r>
        <w:rPr>
          <w:rFonts w:ascii="Times New Roman" w:eastAsia="Calibri" w:hAnsi="Times New Roman" w:cs="Times New Roman"/>
          <w:sz w:val="24"/>
          <w:szCs w:val="24"/>
          <w:lang w:val="uk-UA"/>
        </w:rPr>
        <w:lastRenderedPageBreak/>
        <w:t xml:space="preserve">     Додаток 4</w:t>
      </w:r>
    </w:p>
    <w:p w:rsidR="00D758A7" w:rsidRDefault="00D758A7" w:rsidP="00D758A7">
      <w:pPr>
        <w:spacing w:after="0" w:line="240" w:lineRule="auto"/>
        <w:ind w:left="666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до рішення 27 сесії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Рогатинської міської ради </w:t>
      </w:r>
    </w:p>
    <w:p w:rsidR="00D758A7" w:rsidRDefault="00D758A7" w:rsidP="00D758A7">
      <w:pPr>
        <w:spacing w:after="0" w:line="240" w:lineRule="auto"/>
        <w:ind w:left="5664" w:firstLine="708"/>
        <w:jc w:val="center"/>
        <w:rPr>
          <w:rFonts w:ascii="Times New Roman" w:eastAsia="Calibri" w:hAnsi="Times New Roman" w:cs="Times New Roman"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від  28.07.2022 року  № 5056</w:t>
      </w:r>
    </w:p>
    <w:p w:rsidR="008D7BC8" w:rsidRPr="008D7BC8" w:rsidRDefault="008D7BC8" w:rsidP="008D7B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8D7BC8" w:rsidRPr="008D7BC8" w:rsidRDefault="008D7BC8" w:rsidP="008D7BC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D7BC8">
        <w:rPr>
          <w:rFonts w:ascii="Times New Roman" w:eastAsia="Calibri" w:hAnsi="Times New Roman" w:cs="Times New Roman"/>
          <w:sz w:val="28"/>
          <w:szCs w:val="28"/>
          <w:lang w:val="uk-UA"/>
        </w:rPr>
        <w:t>ПЛАН</w:t>
      </w:r>
    </w:p>
    <w:p w:rsidR="008D7BC8" w:rsidRPr="008D7BC8" w:rsidRDefault="008D7BC8" w:rsidP="008D7BC8">
      <w:pPr>
        <w:spacing w:after="0" w:line="240" w:lineRule="auto"/>
        <w:ind w:left="1134" w:right="1076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8D7BC8">
        <w:rPr>
          <w:rFonts w:ascii="Times New Roman" w:eastAsia="Calibri" w:hAnsi="Times New Roman" w:cs="Times New Roman"/>
          <w:sz w:val="28"/>
          <w:szCs w:val="28"/>
          <w:lang w:val="uk-UA"/>
        </w:rPr>
        <w:t>санітарно-оздоровчих заходів в зоні санітарної охорони водозабору Рогатинської ділянки Рогатинського родовища питних підземних вод</w:t>
      </w:r>
    </w:p>
    <w:tbl>
      <w:tblPr>
        <w:tblW w:w="1009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4704"/>
        <w:gridCol w:w="3192"/>
        <w:gridCol w:w="1657"/>
      </w:tblGrid>
      <w:tr w:rsidR="008D7BC8" w:rsidRPr="008D7BC8" w:rsidTr="001347E2">
        <w:trPr>
          <w:trHeight w:val="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BC8" w:rsidRPr="008D7BC8" w:rsidRDefault="008D7BC8" w:rsidP="008D7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D7BC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 п/п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BC8" w:rsidRPr="008D7BC8" w:rsidRDefault="008D7BC8" w:rsidP="008D7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D7BC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Перелік санітарно-оздоровчих заходів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BC8" w:rsidRPr="008D7BC8" w:rsidRDefault="008D7BC8" w:rsidP="008D7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D7BC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Виконавець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BC8" w:rsidRPr="008D7BC8" w:rsidRDefault="008D7BC8" w:rsidP="008D7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D7BC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Термін виконання</w:t>
            </w:r>
          </w:p>
        </w:tc>
      </w:tr>
      <w:tr w:rsidR="008D7BC8" w:rsidRPr="008D7BC8" w:rsidTr="001347E2">
        <w:trPr>
          <w:trHeight w:val="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BC8" w:rsidRPr="008D7BC8" w:rsidRDefault="008D7BC8" w:rsidP="008D7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8D7BC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BC8" w:rsidRPr="008D7BC8" w:rsidRDefault="008D7BC8" w:rsidP="008D7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8D7BC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BC8" w:rsidRPr="008D7BC8" w:rsidRDefault="008D7BC8" w:rsidP="008D7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8D7BC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3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BC8" w:rsidRPr="008D7BC8" w:rsidRDefault="008D7BC8" w:rsidP="008D7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8D7BC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4</w:t>
            </w:r>
          </w:p>
        </w:tc>
      </w:tr>
      <w:tr w:rsidR="008D7BC8" w:rsidRPr="008D7BC8" w:rsidTr="001347E2">
        <w:trPr>
          <w:trHeight w:val="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D7BC8" w:rsidRPr="008D7BC8" w:rsidRDefault="008D7BC8" w:rsidP="008D7B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47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D7BC8" w:rsidRPr="008D7BC8" w:rsidRDefault="008D7BC8" w:rsidP="008D7B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8D7B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Зона суворого режиму (1-й пояс)</w:t>
            </w:r>
          </w:p>
        </w:tc>
        <w:tc>
          <w:tcPr>
            <w:tcW w:w="31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D7BC8" w:rsidRPr="008D7BC8" w:rsidRDefault="008D7BC8" w:rsidP="008D7B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BC8" w:rsidRPr="008D7BC8" w:rsidRDefault="008D7BC8" w:rsidP="008D7B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</w:tr>
      <w:tr w:rsidR="008D7BC8" w:rsidRPr="008D7BC8" w:rsidTr="001347E2">
        <w:trPr>
          <w:trHeight w:val="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BC8" w:rsidRPr="008D7BC8" w:rsidRDefault="008D7BC8" w:rsidP="008D7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D7BC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BC8" w:rsidRPr="008D7BC8" w:rsidRDefault="008D7BC8" w:rsidP="008D7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D7BC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Межу 1-го поясу встановити на віддалі 30 м від експлуатаційних свердловин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BC8" w:rsidRPr="008D7BC8" w:rsidRDefault="008D7BC8" w:rsidP="008D7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D7B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ДП «Рогатин-Водоканал»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BC8" w:rsidRPr="008D7BC8" w:rsidRDefault="008D7BC8" w:rsidP="008D7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D7BC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2022р</w:t>
            </w:r>
            <w:r w:rsidR="00671F8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</w:tr>
      <w:tr w:rsidR="008D7BC8" w:rsidRPr="008D7BC8" w:rsidTr="001347E2">
        <w:trPr>
          <w:trHeight w:val="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BC8" w:rsidRPr="008D7BC8" w:rsidRDefault="008D7BC8" w:rsidP="008D7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D7BC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BC8" w:rsidRPr="008D7BC8" w:rsidRDefault="008D7BC8" w:rsidP="008D7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D7BC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Біля кожної експлуатаційної свердловини встановити</w:t>
            </w:r>
            <w:r w:rsidR="0061357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8D7BC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цементні відмостки в радіусі 1,5-2,0 м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BC8" w:rsidRPr="008D7BC8" w:rsidRDefault="008D7BC8" w:rsidP="008D7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D7BC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ДП «Рогатин-Водоканал»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BC8" w:rsidRPr="008D7BC8" w:rsidRDefault="008D7BC8" w:rsidP="008D7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D7BC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2022р.</w:t>
            </w:r>
          </w:p>
        </w:tc>
      </w:tr>
      <w:tr w:rsidR="008D7BC8" w:rsidRPr="008D7BC8" w:rsidTr="001347E2">
        <w:trPr>
          <w:trHeight w:val="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BC8" w:rsidRPr="008D7BC8" w:rsidRDefault="008D7BC8" w:rsidP="008D7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D7BC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BC8" w:rsidRPr="008D7BC8" w:rsidRDefault="008D7BC8" w:rsidP="008D7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D7BC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Проводити контроль за санітарним режимом в межах поясу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BC8" w:rsidRPr="008D7BC8" w:rsidRDefault="008D7BC8" w:rsidP="008D7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D7BC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ДП «Рогатин-Водоканал»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BC8" w:rsidRPr="008D7BC8" w:rsidRDefault="008D7BC8" w:rsidP="008D7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D7BC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Постійно</w:t>
            </w:r>
          </w:p>
        </w:tc>
      </w:tr>
      <w:tr w:rsidR="008D7BC8" w:rsidRPr="008D7BC8" w:rsidTr="001347E2">
        <w:trPr>
          <w:trHeight w:val="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BC8" w:rsidRPr="008D7BC8" w:rsidRDefault="008D7BC8" w:rsidP="008D7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D7BC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BC8" w:rsidRPr="008D7BC8" w:rsidRDefault="008D7BC8" w:rsidP="008D7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D7BC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Провести відводи дощових вод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BC8" w:rsidRPr="008D7BC8" w:rsidRDefault="008D7BC8" w:rsidP="008D7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D7BC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ДП «Рогатин-Водоканал»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BC8" w:rsidRPr="008D7BC8" w:rsidRDefault="008D7BC8" w:rsidP="008D7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D7BC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2022р.</w:t>
            </w:r>
          </w:p>
        </w:tc>
      </w:tr>
      <w:tr w:rsidR="008D7BC8" w:rsidRPr="008D7BC8" w:rsidTr="001347E2">
        <w:trPr>
          <w:trHeight w:val="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BC8" w:rsidRPr="008D7BC8" w:rsidRDefault="008D7BC8" w:rsidP="008D7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D7BC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BC8" w:rsidRPr="008D7BC8" w:rsidRDefault="008D7BC8" w:rsidP="008D7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D7BC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Систематично проводити відбір проб на санітарно-бактеріологічні аналізи із </w:t>
            </w:r>
            <w:proofErr w:type="spellStart"/>
            <w:r w:rsidRPr="008D7BC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екслуа-</w:t>
            </w:r>
            <w:proofErr w:type="spellEnd"/>
            <w:r w:rsidRPr="008D7BC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8D7BC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таційних</w:t>
            </w:r>
            <w:proofErr w:type="spellEnd"/>
            <w:r w:rsidRPr="008D7BC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свердловин  і проводити їх аналіз 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BC8" w:rsidRPr="008D7BC8" w:rsidRDefault="008D7BC8" w:rsidP="008D7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D7BC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ДП «Рогатин-Водоканал»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BC8" w:rsidRPr="008D7BC8" w:rsidRDefault="008D7BC8" w:rsidP="008D7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D7BC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Постійно</w:t>
            </w:r>
          </w:p>
        </w:tc>
      </w:tr>
      <w:tr w:rsidR="008D7BC8" w:rsidRPr="008D7BC8" w:rsidTr="001347E2">
        <w:trPr>
          <w:trHeight w:val="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D7BC8" w:rsidRPr="008D7BC8" w:rsidRDefault="008D7BC8" w:rsidP="008D7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47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D7BC8" w:rsidRPr="008D7BC8" w:rsidRDefault="008D7BC8" w:rsidP="008D7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8D7B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Другий пояс санітарної охорони</w:t>
            </w:r>
          </w:p>
        </w:tc>
        <w:tc>
          <w:tcPr>
            <w:tcW w:w="31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D7BC8" w:rsidRPr="008D7BC8" w:rsidRDefault="008D7BC8" w:rsidP="008D7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BC8" w:rsidRPr="008D7BC8" w:rsidRDefault="008D7BC8" w:rsidP="008D7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D7BC8" w:rsidRPr="008D7BC8" w:rsidTr="001347E2">
        <w:trPr>
          <w:trHeight w:val="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BC8" w:rsidRPr="008D7BC8" w:rsidRDefault="008D7BC8" w:rsidP="008D7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D7BC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BC8" w:rsidRPr="008D7BC8" w:rsidRDefault="008D7BC8" w:rsidP="008D7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D7BC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Винести границі другого поясу ЗСО в натуру і позначити їх на місцевості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BC8" w:rsidRPr="008D7BC8" w:rsidRDefault="008D7BC8" w:rsidP="008D7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D7BC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ДП «Рогатин-Водоканал»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BC8" w:rsidRPr="008D7BC8" w:rsidRDefault="00671F87" w:rsidP="008D7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2022</w:t>
            </w:r>
            <w:r w:rsidR="008D7BC8" w:rsidRPr="008D7BC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р.</w:t>
            </w:r>
          </w:p>
        </w:tc>
      </w:tr>
      <w:tr w:rsidR="008D7BC8" w:rsidRPr="008D7BC8" w:rsidTr="001347E2">
        <w:trPr>
          <w:trHeight w:val="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BC8" w:rsidRPr="008D7BC8" w:rsidRDefault="008D7BC8" w:rsidP="008D7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D7BC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BC8" w:rsidRPr="008D7BC8" w:rsidRDefault="008D7BC8" w:rsidP="008D7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D7BC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Здійснювати систематичний санітарний контроль за санітарним станом території в межах 2-го поясу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BC8" w:rsidRPr="008D7BC8" w:rsidRDefault="008D7BC8" w:rsidP="008D7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D7BC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ДП «Рогатин-Водоканал»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BC8" w:rsidRPr="008D7BC8" w:rsidRDefault="008D7BC8" w:rsidP="008D7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D7BC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Постійно</w:t>
            </w:r>
          </w:p>
        </w:tc>
      </w:tr>
      <w:tr w:rsidR="008D7BC8" w:rsidRPr="008D7BC8" w:rsidTr="001347E2">
        <w:trPr>
          <w:trHeight w:val="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BC8" w:rsidRPr="008D7BC8" w:rsidRDefault="008D7BC8" w:rsidP="008D7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D7BC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BC8" w:rsidRPr="008D7BC8" w:rsidRDefault="008D7BC8" w:rsidP="008D7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D7BC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Заборонити буріння нових свердловин не пов’язаних з розширенням існуючого водозабору в межах другого поясу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BC8" w:rsidRPr="008D7BC8" w:rsidRDefault="008D7BC8" w:rsidP="008D7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  <w:r w:rsidRPr="008D7B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ДП «Рогатин-Водоканал»,</w:t>
            </w:r>
          </w:p>
          <w:p w:rsidR="008D7BC8" w:rsidRPr="008D7BC8" w:rsidRDefault="008D7BC8" w:rsidP="008D7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D7BC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Департамент екології та природних ресурсів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BC8" w:rsidRPr="008D7BC8" w:rsidRDefault="008D7BC8" w:rsidP="008D7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D7BC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Постійно</w:t>
            </w:r>
          </w:p>
        </w:tc>
      </w:tr>
      <w:tr w:rsidR="008D7BC8" w:rsidRPr="008D7BC8" w:rsidTr="001347E2">
        <w:trPr>
          <w:trHeight w:val="193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BC8" w:rsidRPr="008D7BC8" w:rsidRDefault="008D7BC8" w:rsidP="008D7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D7BC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BC8" w:rsidRPr="008D7BC8" w:rsidRDefault="008D7BC8" w:rsidP="008D7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D7BC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Заборонити застосовувати отрутохімікати для боротьби з бур’янами, шкідниками і хворобами рослин. У випадку поширення небезпечних і карантинних шкідників і хвороб рослин, дозволяється </w:t>
            </w:r>
            <w:proofErr w:type="spellStart"/>
            <w:r w:rsidRPr="008D7BC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застосовуван-ня</w:t>
            </w:r>
            <w:proofErr w:type="spellEnd"/>
            <w:r w:rsidRPr="008D7BC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нетоксичних отрутохімікатів, які швидко розкладаються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BC8" w:rsidRPr="008D7BC8" w:rsidRDefault="008D7BC8" w:rsidP="008D7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D7B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ДП «Рогатин-Водоканал»,</w:t>
            </w:r>
            <w:r w:rsidRPr="008D7BC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Рогатинська міська рада, Івано-Франківське районне управління </w:t>
            </w:r>
            <w:proofErr w:type="spellStart"/>
            <w:r w:rsidRPr="008D7BC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Держспоживслужби</w:t>
            </w:r>
            <w:proofErr w:type="spellEnd"/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BC8" w:rsidRPr="008D7BC8" w:rsidRDefault="008D7BC8" w:rsidP="008D7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D7BC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Постійно</w:t>
            </w:r>
          </w:p>
        </w:tc>
      </w:tr>
      <w:tr w:rsidR="008D7BC8" w:rsidRPr="008D7BC8" w:rsidTr="001347E2">
        <w:trPr>
          <w:trHeight w:val="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D7BC8" w:rsidRPr="008D7BC8" w:rsidRDefault="008D7BC8" w:rsidP="008D7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47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D7BC8" w:rsidRPr="008D7BC8" w:rsidRDefault="008D7BC8" w:rsidP="008D7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D7BC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Третій пояс санітарної охорони</w:t>
            </w:r>
          </w:p>
        </w:tc>
        <w:tc>
          <w:tcPr>
            <w:tcW w:w="31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7BC8" w:rsidRPr="008D7BC8" w:rsidRDefault="008D7BC8" w:rsidP="008D7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BC8" w:rsidRPr="008D7BC8" w:rsidRDefault="008D7BC8" w:rsidP="008D7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8D7BC8" w:rsidRPr="008D7BC8" w:rsidTr="001347E2">
        <w:trPr>
          <w:trHeight w:val="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BC8" w:rsidRPr="008D7BC8" w:rsidRDefault="008D7BC8" w:rsidP="008D7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D7BC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BC8" w:rsidRPr="008D7BC8" w:rsidRDefault="008D7BC8" w:rsidP="008D7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D7BC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Винести границі третього поясу ЗСО в натуру і позначити їх на місцевості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BC8" w:rsidRPr="008D7BC8" w:rsidRDefault="008D7BC8" w:rsidP="008D7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D7B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ДП «Рогатин-Водоканал»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BC8" w:rsidRPr="008D7BC8" w:rsidRDefault="00671F87" w:rsidP="008D7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2022</w:t>
            </w:r>
            <w:r w:rsidR="008D7BC8" w:rsidRPr="008D7BC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р.</w:t>
            </w:r>
          </w:p>
        </w:tc>
      </w:tr>
      <w:tr w:rsidR="008D7BC8" w:rsidRPr="008D7BC8" w:rsidTr="001347E2">
        <w:trPr>
          <w:trHeight w:val="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BC8" w:rsidRPr="008D7BC8" w:rsidRDefault="008D7BC8" w:rsidP="008D7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D7BC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4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BC8" w:rsidRPr="008D7BC8" w:rsidRDefault="008D7BC8" w:rsidP="008D7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D7BC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Здійснювати систематичний санітарний контроль за санітарним станом території третього поясу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BC8" w:rsidRPr="008D7BC8" w:rsidRDefault="008D7BC8" w:rsidP="008D7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D7B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  <w:t>ДП «Рогатин-Водоканал»</w:t>
            </w:r>
            <w:r w:rsidRPr="008D7BC8">
              <w:rPr>
                <w:rFonts w:ascii="Times New Roman" w:eastAsia="Times New Roman" w:hAnsi="Times New Roman" w:cs="Times New Roman"/>
                <w:lang w:val="uk-UA" w:eastAsia="ru-RU"/>
              </w:rPr>
              <w:t>, Рогатинська міська рада</w:t>
            </w:r>
            <w:r w:rsidRPr="008D7BC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, Івано-Франківське районне управління </w:t>
            </w:r>
            <w:proofErr w:type="spellStart"/>
            <w:r w:rsidRPr="008D7BC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Держспоживслужби</w:t>
            </w:r>
            <w:proofErr w:type="spellEnd"/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BC8" w:rsidRPr="008D7BC8" w:rsidRDefault="008D7BC8" w:rsidP="008D7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8D7BC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Постійно</w:t>
            </w:r>
          </w:p>
        </w:tc>
      </w:tr>
    </w:tbl>
    <w:p w:rsidR="00744C1F" w:rsidRPr="008D7BC8" w:rsidRDefault="00744C1F" w:rsidP="00744C1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752005" w:rsidRPr="00744C1F" w:rsidRDefault="00744C1F" w:rsidP="00744C1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Секретар мі</w:t>
      </w:r>
      <w:r w:rsidR="008E7AD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ської ради       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Христина СОРОКА</w:t>
      </w:r>
    </w:p>
    <w:sectPr w:rsidR="00752005" w:rsidRPr="00744C1F" w:rsidSect="001860A4">
      <w:headerReference w:type="default" r:id="rId8"/>
      <w:pgSz w:w="11906" w:h="16838"/>
      <w:pgMar w:top="851" w:right="707" w:bottom="851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5545" w:rsidRDefault="00CD5545" w:rsidP="00744C1F">
      <w:pPr>
        <w:spacing w:after="0" w:line="240" w:lineRule="auto"/>
      </w:pPr>
      <w:r>
        <w:separator/>
      </w:r>
    </w:p>
  </w:endnote>
  <w:endnote w:type="continuationSeparator" w:id="0">
    <w:p w:rsidR="00CD5545" w:rsidRDefault="00CD5545" w:rsidP="00744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5545" w:rsidRDefault="00CD5545" w:rsidP="00744C1F">
      <w:pPr>
        <w:spacing w:after="0" w:line="240" w:lineRule="auto"/>
      </w:pPr>
      <w:r>
        <w:separator/>
      </w:r>
    </w:p>
  </w:footnote>
  <w:footnote w:type="continuationSeparator" w:id="0">
    <w:p w:rsidR="00CD5545" w:rsidRDefault="00CD5545" w:rsidP="00744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37669220"/>
      <w:docPartObj>
        <w:docPartGallery w:val="Page Numbers (Top of Page)"/>
        <w:docPartUnique/>
      </w:docPartObj>
    </w:sdtPr>
    <w:sdtContent>
      <w:p w:rsidR="00744C1F" w:rsidRDefault="00A65609">
        <w:pPr>
          <w:pStyle w:val="a3"/>
          <w:jc w:val="center"/>
        </w:pPr>
        <w:r>
          <w:fldChar w:fldCharType="begin"/>
        </w:r>
        <w:r w:rsidR="00744C1F">
          <w:instrText>PAGE   \* MERGEFORMAT</w:instrText>
        </w:r>
        <w:r>
          <w:fldChar w:fldCharType="separate"/>
        </w:r>
        <w:r w:rsidR="00D758A7">
          <w:rPr>
            <w:noProof/>
          </w:rPr>
          <w:t>6</w:t>
        </w:r>
        <w:r>
          <w:fldChar w:fldCharType="end"/>
        </w:r>
      </w:p>
    </w:sdtContent>
  </w:sdt>
  <w:p w:rsidR="00744C1F" w:rsidRDefault="00744C1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9D3254"/>
    <w:multiLevelType w:val="hybridMultilevel"/>
    <w:tmpl w:val="CA9097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405659"/>
    <w:multiLevelType w:val="hybridMultilevel"/>
    <w:tmpl w:val="CA9097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4B2B8F"/>
    <w:multiLevelType w:val="hybridMultilevel"/>
    <w:tmpl w:val="B10211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9E1B63"/>
    <w:multiLevelType w:val="hybridMultilevel"/>
    <w:tmpl w:val="9A08AF74"/>
    <w:lvl w:ilvl="0" w:tplc="BF8CEF30">
      <w:start w:val="1"/>
      <w:numFmt w:val="bullet"/>
      <w:lvlText w:val="­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4E01"/>
    <w:rsid w:val="00076B5C"/>
    <w:rsid w:val="000E08CC"/>
    <w:rsid w:val="001347E2"/>
    <w:rsid w:val="001860A4"/>
    <w:rsid w:val="001A7D91"/>
    <w:rsid w:val="00380A52"/>
    <w:rsid w:val="003A28A5"/>
    <w:rsid w:val="004F5C26"/>
    <w:rsid w:val="00613572"/>
    <w:rsid w:val="00671F87"/>
    <w:rsid w:val="006A2686"/>
    <w:rsid w:val="00744C1F"/>
    <w:rsid w:val="00752005"/>
    <w:rsid w:val="007F2957"/>
    <w:rsid w:val="008D7BC8"/>
    <w:rsid w:val="008E7AD1"/>
    <w:rsid w:val="00A65609"/>
    <w:rsid w:val="00B40014"/>
    <w:rsid w:val="00B756AC"/>
    <w:rsid w:val="00BA52A3"/>
    <w:rsid w:val="00C31320"/>
    <w:rsid w:val="00C94E01"/>
    <w:rsid w:val="00CD5545"/>
    <w:rsid w:val="00D51F86"/>
    <w:rsid w:val="00D61871"/>
    <w:rsid w:val="00D758A7"/>
    <w:rsid w:val="00F3632B"/>
    <w:rsid w:val="00F62304"/>
    <w:rsid w:val="00F65D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0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4C1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44C1F"/>
  </w:style>
  <w:style w:type="paragraph" w:styleId="a5">
    <w:name w:val="footer"/>
    <w:basedOn w:val="a"/>
    <w:link w:val="a6"/>
    <w:uiPriority w:val="99"/>
    <w:unhideWhenUsed/>
    <w:rsid w:val="00744C1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44C1F"/>
  </w:style>
  <w:style w:type="paragraph" w:styleId="a7">
    <w:name w:val="Balloon Text"/>
    <w:basedOn w:val="a"/>
    <w:link w:val="a8"/>
    <w:uiPriority w:val="99"/>
    <w:semiHidden/>
    <w:unhideWhenUsed/>
    <w:rsid w:val="00744C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44C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70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6</Pages>
  <Words>5108</Words>
  <Characters>2912</Characters>
  <Application>Microsoft Office Word</Application>
  <DocSecurity>0</DocSecurity>
  <Lines>24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8004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Admin</cp:lastModifiedBy>
  <cp:revision>14</cp:revision>
  <cp:lastPrinted>2022-07-25T07:16:00Z</cp:lastPrinted>
  <dcterms:created xsi:type="dcterms:W3CDTF">2022-06-28T12:37:00Z</dcterms:created>
  <dcterms:modified xsi:type="dcterms:W3CDTF">2022-07-29T06:52:00Z</dcterms:modified>
</cp:coreProperties>
</file>